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D239F5" w:rsidRDefault="00A96C74">
      <w:r>
        <w:rPr>
          <w:noProof/>
        </w:rPr>
        <w:drawing>
          <wp:anchor distT="0" distB="0" distL="114300" distR="114300" simplePos="0" relativeHeight="251658240" behindDoc="1" locked="0" layoutInCell="1" allowOverlap="1" wp14:anchorId="172B40BA">
            <wp:simplePos x="0" y="0"/>
            <wp:positionH relativeFrom="page">
              <wp:align>right</wp:align>
            </wp:positionH>
            <wp:positionV relativeFrom="paragraph">
              <wp:posOffset>-1285240</wp:posOffset>
            </wp:positionV>
            <wp:extent cx="7589520" cy="10735458"/>
            <wp:effectExtent l="0" t="0" r="0" b="8890"/>
            <wp:wrapNone/>
            <wp:docPr id="126099200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099200" name="Imagem 126099200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89520" cy="1073545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96C74" w:rsidRDefault="00A96C74"/>
    <w:p w:rsidR="00A96C74" w:rsidRDefault="00A96C74"/>
    <w:p w:rsidR="00A96C74" w:rsidRDefault="00A96C74"/>
    <w:p w:rsidR="00A96C74" w:rsidRDefault="00A96C74"/>
    <w:p w:rsidR="00A96C74" w:rsidRDefault="00A96C74"/>
    <w:p w:rsidR="00A96C74" w:rsidRDefault="00A96C74"/>
    <w:p w:rsidR="00A96C74" w:rsidRDefault="00A96C74"/>
    <w:p w:rsidR="00A96C74" w:rsidRDefault="00A96C74"/>
    <w:p w:rsidR="00A96C74" w:rsidRDefault="00A96C74"/>
    <w:p w:rsidR="00A96C74" w:rsidRDefault="00A96C74"/>
    <w:p w:rsidR="00A96C74" w:rsidRDefault="00A96C74"/>
    <w:p w:rsidR="00A96C74" w:rsidRDefault="00A96C74"/>
    <w:p w:rsidR="00A96C74" w:rsidRDefault="00A96C74"/>
    <w:p w:rsidR="00A96C74" w:rsidRDefault="00A96C74"/>
    <w:p w:rsidR="00A96C74" w:rsidRDefault="00A96C74"/>
    <w:p w:rsidR="00A96C74" w:rsidRDefault="00A96C74"/>
    <w:p w:rsidR="00A96C74" w:rsidRDefault="00A96C74"/>
    <w:p w:rsidR="00A96C74" w:rsidRDefault="00A96C74"/>
    <w:p w:rsidR="00A96C74" w:rsidRDefault="00A96C74"/>
    <w:p w:rsidR="00A96C74" w:rsidRDefault="00A96C74"/>
    <w:p w:rsidR="00A96C74" w:rsidRDefault="00A96C74"/>
    <w:p w:rsidR="00A96C74" w:rsidRDefault="00A96C74"/>
    <w:p w:rsidR="00A96C74" w:rsidRDefault="00A96C74"/>
    <w:p w:rsidR="00A96C74" w:rsidRDefault="00A96C74"/>
    <w:p w:rsidR="00A96C74" w:rsidRDefault="00A96C74"/>
    <w:p w:rsidR="00A96C74" w:rsidRDefault="00A96C74"/>
    <w:p w:rsidR="00A96C74" w:rsidRDefault="00A96C74"/>
    <w:p w:rsidR="00A96C74" w:rsidRDefault="00A96C74"/>
    <w:p w:rsidR="00115846" w:rsidRPr="00474D3B" w:rsidRDefault="00115846" w:rsidP="00474D3B">
      <w:pPr>
        <w:shd w:val="clear" w:color="auto" w:fill="DEEAF6" w:themeFill="accent5" w:themeFillTint="33"/>
        <w:jc w:val="center"/>
        <w:rPr>
          <w:rFonts w:ascii="Arial" w:hAnsi="Arial" w:cs="Arial"/>
          <w:b/>
          <w:sz w:val="28"/>
          <w:szCs w:val="28"/>
        </w:rPr>
      </w:pPr>
      <w:bookmarkStart w:id="0" w:name="_Toc28291"/>
      <w:r w:rsidRPr="00474D3B">
        <w:rPr>
          <w:rFonts w:ascii="Arial" w:hAnsi="Arial" w:cs="Arial"/>
          <w:b/>
          <w:sz w:val="28"/>
          <w:szCs w:val="28"/>
        </w:rPr>
        <w:t>REGULAMENTO DE TRABALHO DE CONCLUSÃO DE CURS</w:t>
      </w:r>
      <w:bookmarkEnd w:id="0"/>
      <w:r w:rsidRPr="00474D3B">
        <w:rPr>
          <w:rFonts w:ascii="Arial" w:hAnsi="Arial" w:cs="Arial"/>
          <w:b/>
          <w:sz w:val="28"/>
          <w:szCs w:val="28"/>
        </w:rPr>
        <w:t>O – TCC</w:t>
      </w:r>
    </w:p>
    <w:p w:rsidR="00115846" w:rsidRPr="00474D3B" w:rsidRDefault="00115846" w:rsidP="00474D3B">
      <w:pPr>
        <w:jc w:val="center"/>
        <w:rPr>
          <w:rFonts w:ascii="Arial" w:hAnsi="Arial" w:cs="Arial"/>
          <w:sz w:val="28"/>
          <w:szCs w:val="28"/>
        </w:rPr>
      </w:pPr>
      <w:bookmarkStart w:id="1" w:name="_Toc28292"/>
      <w:r w:rsidRPr="00474D3B">
        <w:rPr>
          <w:rFonts w:ascii="Arial" w:hAnsi="Arial" w:cs="Arial"/>
          <w:sz w:val="28"/>
          <w:szCs w:val="28"/>
        </w:rPr>
        <w:t>DA CARACTERIZAÇÃO E OBJETIVOS</w:t>
      </w:r>
    </w:p>
    <w:bookmarkEnd w:id="1"/>
    <w:p w:rsidR="00115846" w:rsidRPr="00977870" w:rsidRDefault="00115846" w:rsidP="0011584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977870">
        <w:rPr>
          <w:rFonts w:ascii="Arial" w:hAnsi="Arial" w:cs="Arial"/>
          <w:b/>
          <w:sz w:val="24"/>
          <w:szCs w:val="24"/>
        </w:rPr>
        <w:t xml:space="preserve">Art. 1º </w:t>
      </w:r>
      <w:r w:rsidRPr="00977870">
        <w:rPr>
          <w:rFonts w:ascii="Arial" w:hAnsi="Arial" w:cs="Arial"/>
          <w:sz w:val="24"/>
          <w:szCs w:val="24"/>
        </w:rPr>
        <w:t xml:space="preserve">O Trabalho de Conclusão de Curso (TCC) consiste na elaboração </w:t>
      </w:r>
      <w:r w:rsidR="00977870" w:rsidRPr="00977870">
        <w:rPr>
          <w:rFonts w:ascii="Arial" w:hAnsi="Arial" w:cs="Arial"/>
          <w:sz w:val="24"/>
          <w:szCs w:val="24"/>
        </w:rPr>
        <w:t xml:space="preserve">de um trabalho acadêmico </w:t>
      </w:r>
      <w:r w:rsidRPr="00977870">
        <w:rPr>
          <w:rFonts w:ascii="Arial" w:hAnsi="Arial" w:cs="Arial"/>
          <w:sz w:val="24"/>
          <w:szCs w:val="24"/>
        </w:rPr>
        <w:t xml:space="preserve">que tem como base de realização uma pesquisa </w:t>
      </w:r>
      <w:r w:rsidR="00977870" w:rsidRPr="00977870">
        <w:rPr>
          <w:rFonts w:ascii="Arial" w:hAnsi="Arial" w:cs="Arial"/>
          <w:sz w:val="24"/>
          <w:szCs w:val="24"/>
        </w:rPr>
        <w:t>de cunho científico</w:t>
      </w:r>
      <w:r w:rsidRPr="00977870">
        <w:rPr>
          <w:rFonts w:ascii="Arial" w:hAnsi="Arial" w:cs="Arial"/>
          <w:sz w:val="24"/>
          <w:szCs w:val="24"/>
        </w:rPr>
        <w:t>, organizado a partir de metodologia e plano previamente definidos, expresso por escrito e defendido perante banca examinadora. O TCC é uma atividade obrigatória, quando constar no Projeto Pedagógico do Curso</w:t>
      </w:r>
      <w:r w:rsidR="00977870">
        <w:rPr>
          <w:rFonts w:ascii="Arial" w:hAnsi="Arial" w:cs="Arial"/>
          <w:sz w:val="24"/>
          <w:szCs w:val="24"/>
        </w:rPr>
        <w:t>,</w:t>
      </w:r>
      <w:r w:rsidRPr="00977870">
        <w:rPr>
          <w:rFonts w:ascii="Arial" w:hAnsi="Arial" w:cs="Arial"/>
          <w:sz w:val="24"/>
          <w:szCs w:val="24"/>
        </w:rPr>
        <w:t xml:space="preserve"> e tem como objetivos: </w:t>
      </w:r>
    </w:p>
    <w:p w:rsidR="00115846" w:rsidRPr="00B76D7E" w:rsidRDefault="00115846" w:rsidP="00115846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B76D7E">
        <w:rPr>
          <w:rFonts w:ascii="Arial" w:hAnsi="Arial" w:cs="Arial"/>
        </w:rPr>
        <w:t>Desenvolver a capacidade de aplicação dos conceitos e teorias adquiridos durante o curso de forma integrada;</w:t>
      </w:r>
    </w:p>
    <w:p w:rsidR="00115846" w:rsidRPr="00B76D7E" w:rsidRDefault="00115846" w:rsidP="00115846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B76D7E">
        <w:rPr>
          <w:rFonts w:ascii="Arial" w:hAnsi="Arial" w:cs="Arial"/>
        </w:rPr>
        <w:t>Desenvolver a capacidade de planejamento e disciplina para resolver problemas dentro das diversas áreas de formação;</w:t>
      </w:r>
    </w:p>
    <w:p w:rsidR="00115846" w:rsidRPr="00B76D7E" w:rsidRDefault="00115846" w:rsidP="00115846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B76D7E">
        <w:rPr>
          <w:rFonts w:ascii="Arial" w:hAnsi="Arial" w:cs="Arial"/>
        </w:rPr>
        <w:t>Despertar o interesse pela pesquisa como meio para a resolução de problemas;</w:t>
      </w:r>
    </w:p>
    <w:p w:rsidR="00115846" w:rsidRPr="00B76D7E" w:rsidRDefault="00115846" w:rsidP="00115846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B76D7E">
        <w:rPr>
          <w:rFonts w:ascii="Arial" w:hAnsi="Arial" w:cs="Arial"/>
        </w:rPr>
        <w:t>Estimular a consulta bibliográfica, a pesquisa</w:t>
      </w:r>
      <w:r w:rsidR="00977870">
        <w:rPr>
          <w:rFonts w:ascii="Arial" w:hAnsi="Arial" w:cs="Arial"/>
        </w:rPr>
        <w:t>,</w:t>
      </w:r>
      <w:r w:rsidRPr="00B76D7E">
        <w:rPr>
          <w:rFonts w:ascii="Arial" w:hAnsi="Arial" w:cs="Arial"/>
        </w:rPr>
        <w:t xml:space="preserve"> e a produção cientifica;</w:t>
      </w:r>
    </w:p>
    <w:p w:rsidR="00115846" w:rsidRPr="00B76D7E" w:rsidRDefault="00115846" w:rsidP="00115846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B76D7E">
        <w:rPr>
          <w:rFonts w:ascii="Arial" w:hAnsi="Arial" w:cs="Arial"/>
        </w:rPr>
        <w:t>Avaliar as competências e habilidades desenvolvidas pelo acadêmico;</w:t>
      </w:r>
    </w:p>
    <w:p w:rsidR="00115846" w:rsidRPr="00B76D7E" w:rsidRDefault="00115846" w:rsidP="00115846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B76D7E">
        <w:rPr>
          <w:rFonts w:ascii="Arial" w:hAnsi="Arial" w:cs="Arial"/>
        </w:rPr>
        <w:t>Estimular o espírito empreendedor, por meio da execução de estudos que levem ao desenvolvimento de produtos, os quais possam ser patenteados e/ou comercializados;</w:t>
      </w:r>
    </w:p>
    <w:p w:rsidR="00115846" w:rsidRPr="00B76D7E" w:rsidRDefault="00115846" w:rsidP="00115846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B76D7E">
        <w:rPr>
          <w:rFonts w:ascii="Arial" w:hAnsi="Arial" w:cs="Arial"/>
        </w:rPr>
        <w:t>Intensificar a extensão universitária, por intermédio da resolução de problemas existentes nos diversos setores da sociedade;</w:t>
      </w:r>
    </w:p>
    <w:p w:rsidR="00115846" w:rsidRPr="00B76D7E" w:rsidRDefault="00115846" w:rsidP="00115846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B76D7E">
        <w:rPr>
          <w:rFonts w:ascii="Arial" w:hAnsi="Arial" w:cs="Arial"/>
        </w:rPr>
        <w:t xml:space="preserve">Estimular a construção do conhecimento coletivo; </w:t>
      </w:r>
    </w:p>
    <w:p w:rsidR="00115846" w:rsidRPr="00B76D7E" w:rsidRDefault="00115846" w:rsidP="00115846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B76D7E">
        <w:rPr>
          <w:rFonts w:ascii="Arial" w:hAnsi="Arial" w:cs="Arial"/>
        </w:rPr>
        <w:t xml:space="preserve">Estimular a interdisciplinaridade; </w:t>
      </w:r>
    </w:p>
    <w:p w:rsidR="00115846" w:rsidRPr="00B76D7E" w:rsidRDefault="00115846" w:rsidP="00115846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B76D7E">
        <w:rPr>
          <w:rFonts w:ascii="Arial" w:hAnsi="Arial" w:cs="Arial"/>
        </w:rPr>
        <w:t xml:space="preserve">Estimular a inovação tecnológica; </w:t>
      </w:r>
    </w:p>
    <w:p w:rsidR="00115846" w:rsidRPr="00B76D7E" w:rsidRDefault="00115846" w:rsidP="00115846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B76D7E">
        <w:rPr>
          <w:rFonts w:ascii="Arial" w:hAnsi="Arial" w:cs="Arial"/>
        </w:rPr>
        <w:t xml:space="preserve">Estimular o espírito crítico e reflexivo no meio social onde está inserido; </w:t>
      </w:r>
    </w:p>
    <w:p w:rsidR="00115846" w:rsidRPr="00B76D7E" w:rsidRDefault="00115846" w:rsidP="00115846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B76D7E">
        <w:rPr>
          <w:rFonts w:ascii="Arial" w:hAnsi="Arial" w:cs="Arial"/>
        </w:rPr>
        <w:t>Estimular a formação continuada.</w:t>
      </w:r>
    </w:p>
    <w:p w:rsidR="00115846" w:rsidRPr="00977870" w:rsidRDefault="00115846" w:rsidP="0011584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977870">
        <w:rPr>
          <w:rFonts w:ascii="Arial" w:hAnsi="Arial" w:cs="Arial"/>
          <w:b/>
          <w:sz w:val="24"/>
          <w:szCs w:val="24"/>
        </w:rPr>
        <w:lastRenderedPageBreak/>
        <w:t xml:space="preserve">Art. 2º </w:t>
      </w:r>
      <w:r w:rsidRPr="00977870">
        <w:rPr>
          <w:rFonts w:ascii="Arial" w:hAnsi="Arial" w:cs="Arial"/>
          <w:sz w:val="24"/>
          <w:szCs w:val="24"/>
        </w:rPr>
        <w:t>O TCC deverá ser desenvolvido</w:t>
      </w:r>
      <w:r w:rsidR="002F7798">
        <w:rPr>
          <w:rFonts w:ascii="Arial" w:hAnsi="Arial" w:cs="Arial"/>
          <w:sz w:val="24"/>
          <w:szCs w:val="24"/>
        </w:rPr>
        <w:t>, individualmente,</w:t>
      </w:r>
      <w:r w:rsidR="00343664">
        <w:rPr>
          <w:rFonts w:ascii="Arial" w:hAnsi="Arial" w:cs="Arial"/>
          <w:sz w:val="24"/>
          <w:szCs w:val="24"/>
        </w:rPr>
        <w:t xml:space="preserve"> no formato de </w:t>
      </w:r>
      <w:r w:rsidR="002F7798">
        <w:rPr>
          <w:rFonts w:ascii="Arial" w:hAnsi="Arial" w:cs="Arial"/>
          <w:sz w:val="24"/>
          <w:szCs w:val="24"/>
        </w:rPr>
        <w:t>A</w:t>
      </w:r>
      <w:r w:rsidR="00343664">
        <w:rPr>
          <w:rFonts w:ascii="Arial" w:hAnsi="Arial" w:cs="Arial"/>
          <w:sz w:val="24"/>
          <w:szCs w:val="24"/>
        </w:rPr>
        <w:t xml:space="preserve">rtigo </w:t>
      </w:r>
      <w:r w:rsidR="002F7798">
        <w:rPr>
          <w:rFonts w:ascii="Arial" w:hAnsi="Arial" w:cs="Arial"/>
          <w:sz w:val="24"/>
          <w:szCs w:val="24"/>
        </w:rPr>
        <w:t>C</w:t>
      </w:r>
      <w:r w:rsidR="00343664">
        <w:rPr>
          <w:rFonts w:ascii="Arial" w:hAnsi="Arial" w:cs="Arial"/>
          <w:sz w:val="24"/>
          <w:szCs w:val="24"/>
        </w:rPr>
        <w:t>ientífico (anexo I),</w:t>
      </w:r>
      <w:r w:rsidRPr="00977870">
        <w:rPr>
          <w:rFonts w:ascii="Arial" w:hAnsi="Arial" w:cs="Arial"/>
          <w:sz w:val="24"/>
          <w:szCs w:val="24"/>
        </w:rPr>
        <w:t xml:space="preserve"> de acordo com Manual de T</w:t>
      </w:r>
      <w:r w:rsidR="002F7798">
        <w:rPr>
          <w:rFonts w:ascii="Arial" w:hAnsi="Arial" w:cs="Arial"/>
          <w:sz w:val="24"/>
          <w:szCs w:val="24"/>
        </w:rPr>
        <w:t xml:space="preserve">rabalhos Acadêmicos </w:t>
      </w:r>
      <w:r w:rsidRPr="00977870">
        <w:rPr>
          <w:rFonts w:ascii="Arial" w:hAnsi="Arial" w:cs="Arial"/>
          <w:sz w:val="24"/>
          <w:szCs w:val="24"/>
        </w:rPr>
        <w:t>do Centro Universitário FAEMA (UNIFAEMA), bem como</w:t>
      </w:r>
      <w:r w:rsidR="00977870">
        <w:rPr>
          <w:rFonts w:ascii="Arial" w:hAnsi="Arial" w:cs="Arial"/>
          <w:sz w:val="24"/>
          <w:szCs w:val="24"/>
        </w:rPr>
        <w:t>,</w:t>
      </w:r>
      <w:r w:rsidRPr="00977870">
        <w:rPr>
          <w:rFonts w:ascii="Arial" w:hAnsi="Arial" w:cs="Arial"/>
          <w:sz w:val="24"/>
          <w:szCs w:val="24"/>
        </w:rPr>
        <w:t xml:space="preserve"> seguindo as diretrizes do presente regulamento. </w:t>
      </w:r>
    </w:p>
    <w:p w:rsidR="00115846" w:rsidRDefault="00115846" w:rsidP="0011584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977870">
        <w:rPr>
          <w:rFonts w:ascii="Arial" w:hAnsi="Arial" w:cs="Arial"/>
          <w:sz w:val="24"/>
          <w:szCs w:val="24"/>
        </w:rPr>
        <w:t xml:space="preserve"> § </w:t>
      </w:r>
      <w:r w:rsidRPr="00977870">
        <w:rPr>
          <w:rFonts w:ascii="Arial" w:hAnsi="Arial" w:cs="Arial"/>
          <w:b/>
          <w:sz w:val="24"/>
          <w:szCs w:val="24"/>
        </w:rPr>
        <w:t xml:space="preserve">1º </w:t>
      </w:r>
      <w:r w:rsidRPr="00977870">
        <w:rPr>
          <w:rFonts w:ascii="Arial" w:hAnsi="Arial" w:cs="Arial"/>
          <w:sz w:val="24"/>
          <w:szCs w:val="24"/>
        </w:rPr>
        <w:t>É vedada a convalidação de TCC elaborado e apresentado em outro curso de graduação, seja da IES ou de outra instituição.</w:t>
      </w:r>
    </w:p>
    <w:p w:rsidR="002F7798" w:rsidRDefault="002F7798" w:rsidP="0011584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977870">
        <w:rPr>
          <w:rFonts w:ascii="Arial" w:hAnsi="Arial" w:cs="Arial"/>
          <w:sz w:val="24"/>
          <w:szCs w:val="24"/>
        </w:rPr>
        <w:t xml:space="preserve">§ </w:t>
      </w:r>
      <w:r>
        <w:rPr>
          <w:rFonts w:ascii="Arial" w:hAnsi="Arial" w:cs="Arial"/>
          <w:b/>
          <w:sz w:val="24"/>
          <w:szCs w:val="24"/>
        </w:rPr>
        <w:t>2</w:t>
      </w:r>
      <w:r w:rsidRPr="00977870">
        <w:rPr>
          <w:rFonts w:ascii="Arial" w:hAnsi="Arial" w:cs="Arial"/>
          <w:b/>
          <w:sz w:val="24"/>
          <w:szCs w:val="24"/>
        </w:rPr>
        <w:t>º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="00C84E79" w:rsidRPr="00C84E79">
        <w:rPr>
          <w:rFonts w:ascii="Arial" w:hAnsi="Arial" w:cs="Arial"/>
          <w:sz w:val="24"/>
          <w:szCs w:val="24"/>
        </w:rPr>
        <w:t>Será permitida a convalidação</w:t>
      </w:r>
      <w:r w:rsidR="00F939DF">
        <w:rPr>
          <w:rFonts w:ascii="Arial" w:hAnsi="Arial" w:cs="Arial"/>
          <w:sz w:val="24"/>
          <w:szCs w:val="24"/>
        </w:rPr>
        <w:t xml:space="preserve"> da parte escrita</w:t>
      </w:r>
      <w:r w:rsidR="00C84E79" w:rsidRPr="00C84E79">
        <w:rPr>
          <w:rFonts w:ascii="Arial" w:hAnsi="Arial" w:cs="Arial"/>
          <w:sz w:val="24"/>
          <w:szCs w:val="24"/>
        </w:rPr>
        <w:t xml:space="preserve"> de</w:t>
      </w:r>
      <w:r w:rsidR="00C84E79">
        <w:rPr>
          <w:rFonts w:ascii="Arial" w:hAnsi="Arial" w:cs="Arial"/>
          <w:sz w:val="24"/>
          <w:szCs w:val="24"/>
        </w:rPr>
        <w:t xml:space="preserve"> TCC </w:t>
      </w:r>
      <w:r w:rsidR="00C84E79" w:rsidRPr="00C84E79">
        <w:rPr>
          <w:rFonts w:ascii="Arial" w:hAnsi="Arial" w:cs="Arial"/>
          <w:sz w:val="24"/>
          <w:szCs w:val="24"/>
        </w:rPr>
        <w:t>por meio da apresentação de um artigo científico já publicado, desde que atenda aos seguintes parâmetros:</w:t>
      </w:r>
    </w:p>
    <w:p w:rsidR="00B20DBA" w:rsidRPr="00B20DBA" w:rsidRDefault="00B20DBA" w:rsidP="00B20DBA">
      <w:pPr>
        <w:pStyle w:val="PargrafodaLista"/>
        <w:numPr>
          <w:ilvl w:val="0"/>
          <w:numId w:val="9"/>
        </w:numPr>
        <w:spacing w:line="360" w:lineRule="auto"/>
        <w:jc w:val="both"/>
        <w:rPr>
          <w:rFonts w:ascii="Arial" w:hAnsi="Arial" w:cs="Arial"/>
        </w:rPr>
      </w:pPr>
      <w:r w:rsidRPr="00B20DBA">
        <w:rPr>
          <w:rFonts w:ascii="Arial" w:hAnsi="Arial" w:cs="Arial"/>
        </w:rPr>
        <w:t>O estudante deve ser o autor principal do artigo, o que deve ser comprovado pela ordem de autoria e/ou por declaração dos coautores ou do orientador</w:t>
      </w:r>
      <w:r w:rsidR="009B60BB">
        <w:rPr>
          <w:rFonts w:ascii="Arial" w:hAnsi="Arial" w:cs="Arial"/>
        </w:rPr>
        <w:t>;</w:t>
      </w:r>
    </w:p>
    <w:p w:rsidR="00B20DBA" w:rsidRDefault="00B20DBA" w:rsidP="00B20DBA">
      <w:pPr>
        <w:pStyle w:val="PargrafodaLista"/>
        <w:numPr>
          <w:ilvl w:val="0"/>
          <w:numId w:val="9"/>
        </w:numPr>
        <w:spacing w:line="360" w:lineRule="auto"/>
        <w:jc w:val="both"/>
        <w:rPr>
          <w:rFonts w:ascii="Arial" w:hAnsi="Arial" w:cs="Arial"/>
        </w:rPr>
      </w:pPr>
      <w:r w:rsidRPr="00B20DBA">
        <w:rPr>
          <w:rFonts w:ascii="Arial" w:hAnsi="Arial" w:cs="Arial"/>
        </w:rPr>
        <w:t>O artigo deve ter sido publicado em uma revista ou periódico científico de reconhecida relevância na área de conhecimento do curso</w:t>
      </w:r>
      <w:r>
        <w:rPr>
          <w:rFonts w:ascii="Arial" w:hAnsi="Arial" w:cs="Arial"/>
        </w:rPr>
        <w:t>, com classificação mínima Qualis</w:t>
      </w:r>
      <w:r w:rsidR="009B60BB">
        <w:rPr>
          <w:rFonts w:ascii="Arial" w:hAnsi="Arial" w:cs="Arial"/>
        </w:rPr>
        <w:t>/</w:t>
      </w:r>
      <w:r w:rsidR="009B60BB" w:rsidRPr="009B60BB">
        <w:rPr>
          <w:rFonts w:ascii="Arial" w:hAnsi="Arial" w:cs="Arial"/>
        </w:rPr>
        <w:t xml:space="preserve"> </w:t>
      </w:r>
      <w:r w:rsidR="009B60BB">
        <w:rPr>
          <w:rFonts w:ascii="Arial" w:hAnsi="Arial" w:cs="Arial"/>
        </w:rPr>
        <w:t>Capes</w:t>
      </w:r>
      <w:r>
        <w:rPr>
          <w:rFonts w:ascii="Arial" w:hAnsi="Arial" w:cs="Arial"/>
        </w:rPr>
        <w:t xml:space="preserve"> B5</w:t>
      </w:r>
      <w:r w:rsidR="009B60BB">
        <w:rPr>
          <w:rFonts w:ascii="Arial" w:hAnsi="Arial" w:cs="Arial"/>
        </w:rPr>
        <w:t>;</w:t>
      </w:r>
    </w:p>
    <w:p w:rsidR="00B20DBA" w:rsidRPr="00B20DBA" w:rsidRDefault="00B20DBA" w:rsidP="00B20DBA">
      <w:pPr>
        <w:pStyle w:val="PargrafodaLista"/>
        <w:numPr>
          <w:ilvl w:val="0"/>
          <w:numId w:val="9"/>
        </w:numPr>
        <w:spacing w:line="360" w:lineRule="auto"/>
        <w:jc w:val="both"/>
        <w:rPr>
          <w:rFonts w:ascii="Arial" w:hAnsi="Arial" w:cs="Arial"/>
        </w:rPr>
      </w:pPr>
      <w:r w:rsidRPr="00B20DBA">
        <w:rPr>
          <w:rFonts w:ascii="Arial" w:hAnsi="Arial" w:cs="Arial"/>
        </w:rPr>
        <w:t>O tema abordado no artigo deve estar diretamente relacionado com o curso e com o conteúdo programático da disciplina de TCC</w:t>
      </w:r>
      <w:r w:rsidR="009B60BB">
        <w:rPr>
          <w:rFonts w:ascii="Arial" w:hAnsi="Arial" w:cs="Arial"/>
        </w:rPr>
        <w:t>;</w:t>
      </w:r>
    </w:p>
    <w:p w:rsidR="00B20DBA" w:rsidRPr="00B20DBA" w:rsidRDefault="00B20DBA" w:rsidP="00B20DBA">
      <w:pPr>
        <w:pStyle w:val="PargrafodaLista"/>
        <w:numPr>
          <w:ilvl w:val="0"/>
          <w:numId w:val="9"/>
        </w:numPr>
        <w:spacing w:line="360" w:lineRule="auto"/>
        <w:jc w:val="both"/>
        <w:rPr>
          <w:rFonts w:ascii="Arial" w:hAnsi="Arial" w:cs="Arial"/>
        </w:rPr>
      </w:pPr>
      <w:r w:rsidRPr="00B20DBA">
        <w:rPr>
          <w:rFonts w:ascii="Arial" w:hAnsi="Arial" w:cs="Arial"/>
        </w:rPr>
        <w:t>A convalidação deve ser aprovada pelo orientador do aluno, que deve atestar a qualidade e a qualidade do artigo para ser considerado como TCC</w:t>
      </w:r>
      <w:r w:rsidR="009B60BB">
        <w:rPr>
          <w:rFonts w:ascii="Arial" w:hAnsi="Arial" w:cs="Arial"/>
        </w:rPr>
        <w:t>;</w:t>
      </w:r>
    </w:p>
    <w:p w:rsidR="00B20DBA" w:rsidRPr="00B20DBA" w:rsidRDefault="00B20DBA" w:rsidP="00B20DBA">
      <w:pPr>
        <w:pStyle w:val="PargrafodaLista"/>
        <w:numPr>
          <w:ilvl w:val="0"/>
          <w:numId w:val="9"/>
        </w:numPr>
        <w:spacing w:line="360" w:lineRule="auto"/>
        <w:jc w:val="both"/>
        <w:rPr>
          <w:rFonts w:ascii="Arial" w:hAnsi="Arial" w:cs="Arial"/>
        </w:rPr>
      </w:pPr>
      <w:r w:rsidRPr="00B20DBA">
        <w:rPr>
          <w:rFonts w:ascii="Arial" w:hAnsi="Arial" w:cs="Arial"/>
        </w:rPr>
        <w:t xml:space="preserve">O artigo deve ter sido publicado durante o período em que o aluno estava </w:t>
      </w:r>
      <w:r w:rsidR="009B60BB">
        <w:rPr>
          <w:rFonts w:ascii="Arial" w:hAnsi="Arial" w:cs="Arial"/>
        </w:rPr>
        <w:t xml:space="preserve">regularmente </w:t>
      </w:r>
      <w:r w:rsidRPr="00B20DBA">
        <w:rPr>
          <w:rFonts w:ascii="Arial" w:hAnsi="Arial" w:cs="Arial"/>
        </w:rPr>
        <w:t>matriculado no curso</w:t>
      </w:r>
      <w:r w:rsidR="009B60BB">
        <w:rPr>
          <w:rFonts w:ascii="Arial" w:hAnsi="Arial" w:cs="Arial"/>
        </w:rPr>
        <w:t>.</w:t>
      </w:r>
    </w:p>
    <w:p w:rsidR="00115846" w:rsidRPr="00977870" w:rsidRDefault="00115846" w:rsidP="0011584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977870">
        <w:rPr>
          <w:rFonts w:ascii="Arial" w:hAnsi="Arial" w:cs="Arial"/>
          <w:b/>
          <w:sz w:val="24"/>
          <w:szCs w:val="24"/>
        </w:rPr>
        <w:t xml:space="preserve">Art. 3º </w:t>
      </w:r>
      <w:r w:rsidRPr="00977870">
        <w:rPr>
          <w:rFonts w:ascii="Arial" w:hAnsi="Arial" w:cs="Arial"/>
          <w:sz w:val="24"/>
          <w:szCs w:val="24"/>
        </w:rPr>
        <w:t xml:space="preserve">O TCC será </w:t>
      </w:r>
      <w:r w:rsidR="00977870">
        <w:rPr>
          <w:rFonts w:ascii="Arial" w:hAnsi="Arial" w:cs="Arial"/>
          <w:sz w:val="24"/>
          <w:szCs w:val="24"/>
        </w:rPr>
        <w:t>orientad</w:t>
      </w:r>
      <w:r w:rsidRPr="00977870">
        <w:rPr>
          <w:rFonts w:ascii="Arial" w:hAnsi="Arial" w:cs="Arial"/>
          <w:sz w:val="24"/>
          <w:szCs w:val="24"/>
        </w:rPr>
        <w:t>o por um docente, de modo que envolva todos os procedimentos de uma investigação técnico-científica, a serem desenvolvidos pelo</w:t>
      </w:r>
      <w:r w:rsidR="00343664">
        <w:rPr>
          <w:rFonts w:ascii="Arial" w:hAnsi="Arial" w:cs="Arial"/>
          <w:sz w:val="24"/>
          <w:szCs w:val="24"/>
        </w:rPr>
        <w:t>s</w:t>
      </w:r>
      <w:r w:rsidRPr="00977870">
        <w:rPr>
          <w:rFonts w:ascii="Arial" w:hAnsi="Arial" w:cs="Arial"/>
          <w:sz w:val="24"/>
          <w:szCs w:val="24"/>
        </w:rPr>
        <w:t xml:space="preserve"> acadêmico</w:t>
      </w:r>
      <w:r w:rsidR="00343664">
        <w:rPr>
          <w:rFonts w:ascii="Arial" w:hAnsi="Arial" w:cs="Arial"/>
          <w:sz w:val="24"/>
          <w:szCs w:val="24"/>
        </w:rPr>
        <w:t>s</w:t>
      </w:r>
      <w:r w:rsidRPr="00977870">
        <w:rPr>
          <w:rFonts w:ascii="Arial" w:hAnsi="Arial" w:cs="Arial"/>
          <w:sz w:val="24"/>
          <w:szCs w:val="24"/>
        </w:rPr>
        <w:t>, constituindo-se como componente curricular obrigatório.</w:t>
      </w:r>
    </w:p>
    <w:p w:rsidR="00115846" w:rsidRPr="00977870" w:rsidRDefault="00115846" w:rsidP="00115846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15846" w:rsidRPr="00474D3B" w:rsidRDefault="00115846" w:rsidP="00115846">
      <w:pPr>
        <w:jc w:val="center"/>
        <w:rPr>
          <w:rFonts w:ascii="Arial" w:hAnsi="Arial" w:cs="Arial"/>
          <w:sz w:val="28"/>
          <w:szCs w:val="28"/>
        </w:rPr>
      </w:pPr>
      <w:bookmarkStart w:id="2" w:name="_Toc28294"/>
      <w:r w:rsidRPr="00474D3B">
        <w:rPr>
          <w:rFonts w:ascii="Arial" w:hAnsi="Arial" w:cs="Arial"/>
          <w:sz w:val="28"/>
          <w:szCs w:val="28"/>
        </w:rPr>
        <w:t>DO COORDENADOR DE CURSO</w:t>
      </w:r>
      <w:bookmarkEnd w:id="2"/>
    </w:p>
    <w:p w:rsidR="00115846" w:rsidRPr="00977870" w:rsidRDefault="00115846" w:rsidP="00115846">
      <w:pPr>
        <w:rPr>
          <w:rFonts w:ascii="Arial" w:hAnsi="Arial" w:cs="Arial"/>
          <w:sz w:val="24"/>
          <w:szCs w:val="24"/>
        </w:rPr>
      </w:pPr>
      <w:r w:rsidRPr="00977870">
        <w:rPr>
          <w:rFonts w:ascii="Arial" w:hAnsi="Arial" w:cs="Arial"/>
          <w:sz w:val="24"/>
          <w:szCs w:val="24"/>
        </w:rPr>
        <w:t xml:space="preserve"> </w:t>
      </w:r>
    </w:p>
    <w:p w:rsidR="00115846" w:rsidRPr="00977870" w:rsidRDefault="00115846" w:rsidP="00115846">
      <w:pPr>
        <w:spacing w:line="360" w:lineRule="auto"/>
        <w:rPr>
          <w:rFonts w:ascii="Arial" w:hAnsi="Arial" w:cs="Arial"/>
          <w:sz w:val="24"/>
          <w:szCs w:val="24"/>
        </w:rPr>
      </w:pPr>
      <w:r w:rsidRPr="00977870">
        <w:rPr>
          <w:rFonts w:ascii="Arial" w:hAnsi="Arial" w:cs="Arial"/>
          <w:b/>
          <w:sz w:val="24"/>
          <w:szCs w:val="24"/>
        </w:rPr>
        <w:t xml:space="preserve">Art. 4º </w:t>
      </w:r>
      <w:r w:rsidRPr="00977870">
        <w:rPr>
          <w:rFonts w:ascii="Arial" w:hAnsi="Arial" w:cs="Arial"/>
          <w:sz w:val="24"/>
          <w:szCs w:val="24"/>
        </w:rPr>
        <w:t xml:space="preserve">Compete ao Coordenador de Curso: </w:t>
      </w:r>
    </w:p>
    <w:p w:rsidR="00115846" w:rsidRPr="00977870" w:rsidRDefault="00115846" w:rsidP="00115846">
      <w:pPr>
        <w:pStyle w:val="PargrafodaLista"/>
        <w:numPr>
          <w:ilvl w:val="0"/>
          <w:numId w:val="2"/>
        </w:numPr>
        <w:spacing w:line="360" w:lineRule="auto"/>
        <w:jc w:val="both"/>
        <w:rPr>
          <w:rFonts w:ascii="Arial" w:hAnsi="Arial" w:cs="Arial"/>
        </w:rPr>
      </w:pPr>
      <w:r w:rsidRPr="00977870">
        <w:rPr>
          <w:rFonts w:ascii="Arial" w:hAnsi="Arial" w:cs="Arial"/>
        </w:rPr>
        <w:lastRenderedPageBreak/>
        <w:t>Designar Professores Orientadores do TCC;</w:t>
      </w:r>
    </w:p>
    <w:p w:rsidR="00115846" w:rsidRPr="00977870" w:rsidRDefault="00115846" w:rsidP="00115846">
      <w:pPr>
        <w:pStyle w:val="PargrafodaLista"/>
        <w:numPr>
          <w:ilvl w:val="0"/>
          <w:numId w:val="2"/>
        </w:numPr>
        <w:spacing w:line="360" w:lineRule="auto"/>
        <w:jc w:val="both"/>
        <w:rPr>
          <w:rFonts w:ascii="Arial" w:hAnsi="Arial" w:cs="Arial"/>
        </w:rPr>
      </w:pPr>
      <w:r w:rsidRPr="00977870">
        <w:rPr>
          <w:rFonts w:ascii="Arial" w:hAnsi="Arial" w:cs="Arial"/>
        </w:rPr>
        <w:t>Homologar as documentações pertinentes ao TCC, bem como os planos de ensino do componente curricular de TCC;</w:t>
      </w:r>
    </w:p>
    <w:p w:rsidR="00115846" w:rsidRPr="00977870" w:rsidRDefault="00115846" w:rsidP="00115846">
      <w:pPr>
        <w:pStyle w:val="PargrafodaLista"/>
        <w:numPr>
          <w:ilvl w:val="0"/>
          <w:numId w:val="2"/>
        </w:numPr>
        <w:spacing w:line="360" w:lineRule="auto"/>
        <w:jc w:val="both"/>
        <w:rPr>
          <w:rFonts w:ascii="Arial" w:hAnsi="Arial" w:cs="Arial"/>
        </w:rPr>
      </w:pPr>
      <w:r w:rsidRPr="00977870">
        <w:rPr>
          <w:rFonts w:ascii="Arial" w:hAnsi="Arial" w:cs="Arial"/>
        </w:rPr>
        <w:t>Acompanhar o registro das orientações entre professores orientadores e discente</w:t>
      </w:r>
      <w:r w:rsidR="009B60BB">
        <w:rPr>
          <w:rFonts w:ascii="Arial" w:hAnsi="Arial" w:cs="Arial"/>
        </w:rPr>
        <w:t>s</w:t>
      </w:r>
      <w:r w:rsidRPr="00977870">
        <w:rPr>
          <w:rFonts w:ascii="Arial" w:hAnsi="Arial" w:cs="Arial"/>
        </w:rPr>
        <w:t xml:space="preserve">; </w:t>
      </w:r>
    </w:p>
    <w:p w:rsidR="00115846" w:rsidRPr="00977870" w:rsidRDefault="00115846" w:rsidP="00115846">
      <w:pPr>
        <w:pStyle w:val="PargrafodaLista"/>
        <w:numPr>
          <w:ilvl w:val="0"/>
          <w:numId w:val="2"/>
        </w:numPr>
        <w:spacing w:line="360" w:lineRule="auto"/>
        <w:jc w:val="both"/>
        <w:rPr>
          <w:rFonts w:ascii="Arial" w:hAnsi="Arial" w:cs="Arial"/>
        </w:rPr>
      </w:pPr>
      <w:r w:rsidRPr="00977870">
        <w:rPr>
          <w:rFonts w:ascii="Arial" w:hAnsi="Arial" w:cs="Arial"/>
        </w:rPr>
        <w:t>Constituir e designar, juntamente com os professores orientadores, as Bancas Examinadoras dos TCCs;</w:t>
      </w:r>
    </w:p>
    <w:p w:rsidR="00115846" w:rsidRPr="00977870" w:rsidRDefault="00115846" w:rsidP="00115846">
      <w:pPr>
        <w:pStyle w:val="PargrafodaLista"/>
        <w:numPr>
          <w:ilvl w:val="0"/>
          <w:numId w:val="2"/>
        </w:numPr>
        <w:spacing w:line="360" w:lineRule="auto"/>
        <w:jc w:val="both"/>
        <w:rPr>
          <w:rFonts w:ascii="Arial" w:hAnsi="Arial" w:cs="Arial"/>
        </w:rPr>
      </w:pPr>
      <w:r w:rsidRPr="00977870">
        <w:rPr>
          <w:rFonts w:ascii="Arial" w:hAnsi="Arial" w:cs="Arial"/>
        </w:rPr>
        <w:t>Supervisionar a inserção das versões finais dos TCCs por meio do SAGU e demais documentos afins (Atas e Termos de Autorização para publicação de trabalhos acadêmicos em formato digital) garantindo a distribuição à SECON e à Biblioteca Central Júlio Bordignon.</w:t>
      </w:r>
    </w:p>
    <w:p w:rsidR="00115846" w:rsidRPr="00474D3B" w:rsidRDefault="00115846" w:rsidP="00115846">
      <w:pPr>
        <w:jc w:val="center"/>
        <w:rPr>
          <w:rFonts w:ascii="Arial" w:hAnsi="Arial" w:cs="Arial"/>
          <w:sz w:val="28"/>
          <w:szCs w:val="28"/>
        </w:rPr>
      </w:pPr>
      <w:bookmarkStart w:id="3" w:name="_Toc28295"/>
      <w:r w:rsidRPr="00474D3B">
        <w:rPr>
          <w:rFonts w:ascii="Arial" w:hAnsi="Arial" w:cs="Arial"/>
          <w:sz w:val="28"/>
          <w:szCs w:val="28"/>
        </w:rPr>
        <w:t>DO PROFESSOR ORIENTADOR</w:t>
      </w:r>
      <w:bookmarkEnd w:id="3"/>
    </w:p>
    <w:p w:rsidR="00115846" w:rsidRPr="00977870" w:rsidRDefault="00115846" w:rsidP="00115846">
      <w:pPr>
        <w:rPr>
          <w:rFonts w:ascii="Arial" w:hAnsi="Arial" w:cs="Arial"/>
          <w:sz w:val="24"/>
          <w:szCs w:val="24"/>
        </w:rPr>
      </w:pPr>
    </w:p>
    <w:p w:rsidR="00115846" w:rsidRPr="00977870" w:rsidRDefault="00115846" w:rsidP="0011584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977870">
        <w:rPr>
          <w:rFonts w:ascii="Arial" w:hAnsi="Arial" w:cs="Arial"/>
          <w:b/>
          <w:sz w:val="24"/>
          <w:szCs w:val="24"/>
        </w:rPr>
        <w:t xml:space="preserve">Art. 5 º </w:t>
      </w:r>
      <w:r w:rsidRPr="00977870">
        <w:rPr>
          <w:rFonts w:ascii="Arial" w:hAnsi="Arial" w:cs="Arial"/>
          <w:sz w:val="24"/>
          <w:szCs w:val="24"/>
        </w:rPr>
        <w:t>Cabe ao Professor orientador o acompanhamento e orientação do</w:t>
      </w:r>
      <w:r w:rsidR="00343664">
        <w:rPr>
          <w:rFonts w:ascii="Arial" w:hAnsi="Arial" w:cs="Arial"/>
          <w:sz w:val="24"/>
          <w:szCs w:val="24"/>
        </w:rPr>
        <w:t>s</w:t>
      </w:r>
      <w:r w:rsidRPr="00977870">
        <w:rPr>
          <w:rFonts w:ascii="Arial" w:hAnsi="Arial" w:cs="Arial"/>
          <w:sz w:val="24"/>
          <w:szCs w:val="24"/>
        </w:rPr>
        <w:t xml:space="preserve"> acadêmic</w:t>
      </w:r>
      <w:r w:rsidR="00343664">
        <w:rPr>
          <w:rFonts w:ascii="Arial" w:hAnsi="Arial" w:cs="Arial"/>
          <w:sz w:val="24"/>
          <w:szCs w:val="24"/>
        </w:rPr>
        <w:t>os</w:t>
      </w:r>
      <w:r w:rsidRPr="00977870">
        <w:rPr>
          <w:rFonts w:ascii="Arial" w:hAnsi="Arial" w:cs="Arial"/>
          <w:sz w:val="24"/>
          <w:szCs w:val="24"/>
        </w:rPr>
        <w:t xml:space="preserve"> na elaboração do TCC. </w:t>
      </w:r>
    </w:p>
    <w:p w:rsidR="00115846" w:rsidRPr="00977870" w:rsidRDefault="00115846" w:rsidP="0011584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977870">
        <w:rPr>
          <w:rFonts w:ascii="Arial" w:hAnsi="Arial" w:cs="Arial"/>
          <w:sz w:val="24"/>
          <w:szCs w:val="24"/>
        </w:rPr>
        <w:t xml:space="preserve">§ </w:t>
      </w:r>
      <w:r w:rsidRPr="00977870">
        <w:rPr>
          <w:rFonts w:ascii="Arial" w:hAnsi="Arial" w:cs="Arial"/>
          <w:b/>
          <w:sz w:val="24"/>
          <w:szCs w:val="24"/>
        </w:rPr>
        <w:t>1º</w:t>
      </w:r>
      <w:r w:rsidRPr="00977870">
        <w:rPr>
          <w:rFonts w:ascii="Arial" w:hAnsi="Arial" w:cs="Arial"/>
          <w:sz w:val="24"/>
          <w:szCs w:val="24"/>
        </w:rPr>
        <w:t xml:space="preserve"> O acompanhamento de cada acadêmico no desenvolvimento do TCC será efetuado por um Professor Orientador, podendo este, ser o próprio coordenador de curso.</w:t>
      </w:r>
      <w:r w:rsidRPr="00977870">
        <w:rPr>
          <w:rFonts w:ascii="Arial" w:hAnsi="Arial" w:cs="Arial"/>
          <w:b/>
          <w:sz w:val="24"/>
          <w:szCs w:val="24"/>
        </w:rPr>
        <w:t xml:space="preserve"> </w:t>
      </w:r>
    </w:p>
    <w:p w:rsidR="00115846" w:rsidRPr="00977870" w:rsidRDefault="00115846" w:rsidP="0011584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977870">
        <w:rPr>
          <w:rFonts w:ascii="Arial" w:hAnsi="Arial" w:cs="Arial"/>
          <w:sz w:val="24"/>
          <w:szCs w:val="24"/>
        </w:rPr>
        <w:t xml:space="preserve">§ </w:t>
      </w:r>
      <w:r w:rsidRPr="00977870">
        <w:rPr>
          <w:rFonts w:ascii="Arial" w:hAnsi="Arial" w:cs="Arial"/>
          <w:b/>
          <w:sz w:val="24"/>
          <w:szCs w:val="24"/>
        </w:rPr>
        <w:t xml:space="preserve">2º </w:t>
      </w:r>
      <w:r w:rsidRPr="00977870">
        <w:rPr>
          <w:rFonts w:ascii="Arial" w:hAnsi="Arial" w:cs="Arial"/>
          <w:sz w:val="24"/>
          <w:szCs w:val="24"/>
        </w:rPr>
        <w:t>O Professor Orientador deve, obrigatoriamente, pertencer aos quadros docente ou administrativo do UNIFAEMA.</w:t>
      </w:r>
      <w:r w:rsidRPr="00977870">
        <w:rPr>
          <w:rFonts w:ascii="Arial" w:hAnsi="Arial" w:cs="Arial"/>
          <w:b/>
          <w:sz w:val="24"/>
          <w:szCs w:val="24"/>
        </w:rPr>
        <w:t xml:space="preserve"> </w:t>
      </w:r>
    </w:p>
    <w:p w:rsidR="00115846" w:rsidRPr="00977870" w:rsidRDefault="00115846" w:rsidP="0011584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977870">
        <w:rPr>
          <w:rFonts w:ascii="Arial" w:hAnsi="Arial" w:cs="Arial"/>
          <w:sz w:val="24"/>
          <w:szCs w:val="24"/>
        </w:rPr>
        <w:t xml:space="preserve">§ </w:t>
      </w:r>
      <w:r w:rsidRPr="00977870">
        <w:rPr>
          <w:rFonts w:ascii="Arial" w:hAnsi="Arial" w:cs="Arial"/>
          <w:b/>
          <w:sz w:val="24"/>
          <w:szCs w:val="24"/>
        </w:rPr>
        <w:t xml:space="preserve">3º </w:t>
      </w:r>
      <w:r w:rsidRPr="00977870">
        <w:rPr>
          <w:rFonts w:ascii="Arial" w:hAnsi="Arial" w:cs="Arial"/>
          <w:sz w:val="24"/>
          <w:szCs w:val="24"/>
        </w:rPr>
        <w:t>As orientações deverão ocorrer em datas, locais e horários previamente agendados.</w:t>
      </w:r>
      <w:r w:rsidRPr="00977870">
        <w:rPr>
          <w:rFonts w:ascii="Arial" w:hAnsi="Arial" w:cs="Arial"/>
          <w:b/>
          <w:sz w:val="24"/>
          <w:szCs w:val="24"/>
        </w:rPr>
        <w:t xml:space="preserve"> </w:t>
      </w:r>
    </w:p>
    <w:p w:rsidR="00115846" w:rsidRPr="00977870" w:rsidRDefault="00115846" w:rsidP="0011584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977870">
        <w:rPr>
          <w:rFonts w:ascii="Arial" w:hAnsi="Arial" w:cs="Arial"/>
          <w:sz w:val="24"/>
          <w:szCs w:val="24"/>
        </w:rPr>
        <w:t xml:space="preserve">§ </w:t>
      </w:r>
      <w:r w:rsidRPr="00977870">
        <w:rPr>
          <w:rFonts w:ascii="Arial" w:hAnsi="Arial" w:cs="Arial"/>
          <w:b/>
          <w:sz w:val="24"/>
          <w:szCs w:val="24"/>
        </w:rPr>
        <w:t xml:space="preserve">4º </w:t>
      </w:r>
      <w:r w:rsidRPr="00977870">
        <w:rPr>
          <w:rFonts w:ascii="Arial" w:hAnsi="Arial" w:cs="Arial"/>
          <w:sz w:val="24"/>
          <w:szCs w:val="24"/>
        </w:rPr>
        <w:t xml:space="preserve">É atribuição do Professor orientador disponibilizar, em meios digitais, instrumentos de acompanhamento e avaliação pertinentes ao processo para todas as bancas de defesa final de sua competência. </w:t>
      </w:r>
    </w:p>
    <w:p w:rsidR="00115846" w:rsidRPr="00977870" w:rsidRDefault="00115846" w:rsidP="0011584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977870">
        <w:rPr>
          <w:rFonts w:ascii="Arial" w:hAnsi="Arial" w:cs="Arial"/>
          <w:sz w:val="24"/>
          <w:szCs w:val="24"/>
        </w:rPr>
        <w:t xml:space="preserve"> </w:t>
      </w:r>
      <w:r w:rsidRPr="00977870">
        <w:rPr>
          <w:rFonts w:ascii="Arial" w:hAnsi="Arial" w:cs="Arial"/>
          <w:b/>
          <w:sz w:val="24"/>
          <w:szCs w:val="24"/>
        </w:rPr>
        <w:t xml:space="preserve">Art. 6º </w:t>
      </w:r>
      <w:r w:rsidRPr="00977870">
        <w:rPr>
          <w:rFonts w:ascii="Arial" w:hAnsi="Arial" w:cs="Arial"/>
          <w:sz w:val="24"/>
          <w:szCs w:val="24"/>
        </w:rPr>
        <w:t>Será permitida a substituição do Professor Orientador, que deverá ser solicitada por</w:t>
      </w:r>
      <w:r w:rsidRPr="00977870">
        <w:rPr>
          <w:rFonts w:ascii="Arial" w:hAnsi="Arial" w:cs="Arial"/>
          <w:b/>
          <w:sz w:val="24"/>
          <w:szCs w:val="24"/>
        </w:rPr>
        <w:t xml:space="preserve"> </w:t>
      </w:r>
      <w:r w:rsidRPr="00977870">
        <w:rPr>
          <w:rFonts w:ascii="Arial" w:hAnsi="Arial" w:cs="Arial"/>
          <w:sz w:val="24"/>
          <w:szCs w:val="24"/>
        </w:rPr>
        <w:t xml:space="preserve">escrito com justificativa (s) e encaminhada à Coordenadoria de Curso </w:t>
      </w:r>
      <w:r w:rsidRPr="00977870">
        <w:rPr>
          <w:rFonts w:ascii="Arial" w:hAnsi="Arial" w:cs="Arial"/>
          <w:sz w:val="24"/>
          <w:szCs w:val="24"/>
        </w:rPr>
        <w:lastRenderedPageBreak/>
        <w:t xml:space="preserve">até 60 (sessenta) dias antes da data prevista para entrega da versão do TCC, que será submetida a defesa. </w:t>
      </w:r>
    </w:p>
    <w:p w:rsidR="00115846" w:rsidRPr="00977870" w:rsidRDefault="00115846" w:rsidP="0011584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977870">
        <w:rPr>
          <w:rFonts w:ascii="Arial" w:hAnsi="Arial" w:cs="Arial"/>
          <w:sz w:val="24"/>
          <w:szCs w:val="24"/>
        </w:rPr>
        <w:t xml:space="preserve"> § </w:t>
      </w:r>
      <w:r w:rsidRPr="00977870">
        <w:rPr>
          <w:rFonts w:ascii="Arial" w:hAnsi="Arial" w:cs="Arial"/>
          <w:b/>
          <w:sz w:val="24"/>
          <w:szCs w:val="24"/>
        </w:rPr>
        <w:t xml:space="preserve">1º </w:t>
      </w:r>
      <w:r w:rsidRPr="00977870">
        <w:rPr>
          <w:rFonts w:ascii="Arial" w:hAnsi="Arial" w:cs="Arial"/>
          <w:sz w:val="24"/>
          <w:szCs w:val="24"/>
        </w:rPr>
        <w:t xml:space="preserve">Não é permitida a figura do </w:t>
      </w:r>
      <w:r w:rsidR="00967DA5" w:rsidRPr="00977870">
        <w:rPr>
          <w:rFonts w:ascii="Arial" w:hAnsi="Arial" w:cs="Arial"/>
          <w:sz w:val="24"/>
          <w:szCs w:val="24"/>
        </w:rPr>
        <w:t>Coorientador</w:t>
      </w:r>
      <w:r w:rsidRPr="00977870">
        <w:rPr>
          <w:rFonts w:ascii="Arial" w:hAnsi="Arial" w:cs="Arial"/>
          <w:sz w:val="24"/>
          <w:szCs w:val="24"/>
        </w:rPr>
        <w:t>.</w:t>
      </w:r>
    </w:p>
    <w:p w:rsidR="00115846" w:rsidRPr="00977870" w:rsidRDefault="00115846" w:rsidP="0011584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977870">
        <w:rPr>
          <w:rFonts w:ascii="Arial" w:hAnsi="Arial" w:cs="Arial"/>
          <w:sz w:val="24"/>
          <w:szCs w:val="24"/>
        </w:rPr>
        <w:t xml:space="preserve"> </w:t>
      </w:r>
      <w:r w:rsidRPr="00977870">
        <w:rPr>
          <w:rFonts w:ascii="Arial" w:hAnsi="Arial" w:cs="Arial"/>
          <w:b/>
          <w:sz w:val="24"/>
          <w:szCs w:val="24"/>
        </w:rPr>
        <w:t xml:space="preserve">Art. 7º </w:t>
      </w:r>
      <w:r w:rsidRPr="00977870">
        <w:rPr>
          <w:rFonts w:ascii="Arial" w:hAnsi="Arial" w:cs="Arial"/>
          <w:sz w:val="24"/>
          <w:szCs w:val="24"/>
        </w:rPr>
        <w:t xml:space="preserve">Compete ao Professor Orientador: </w:t>
      </w:r>
    </w:p>
    <w:p w:rsidR="00115846" w:rsidRPr="00977870" w:rsidRDefault="00115846" w:rsidP="00115846">
      <w:pPr>
        <w:pStyle w:val="PargrafodaLista"/>
        <w:numPr>
          <w:ilvl w:val="0"/>
          <w:numId w:val="3"/>
        </w:numPr>
        <w:spacing w:line="360" w:lineRule="auto"/>
        <w:jc w:val="both"/>
        <w:rPr>
          <w:rFonts w:ascii="Arial" w:hAnsi="Arial" w:cs="Arial"/>
        </w:rPr>
      </w:pPr>
      <w:r w:rsidRPr="00977870">
        <w:rPr>
          <w:rFonts w:ascii="Arial" w:hAnsi="Arial" w:cs="Arial"/>
        </w:rPr>
        <w:t>Orientar o (s) acadêmico (s) na elaboração do TCC em todas as suas fases até a defesa e entrega da versão final;</w:t>
      </w:r>
    </w:p>
    <w:p w:rsidR="00115846" w:rsidRPr="00977870" w:rsidRDefault="00115846" w:rsidP="00115846">
      <w:pPr>
        <w:pStyle w:val="PargrafodaLista"/>
        <w:numPr>
          <w:ilvl w:val="0"/>
          <w:numId w:val="3"/>
        </w:numPr>
        <w:spacing w:line="360" w:lineRule="auto"/>
        <w:jc w:val="both"/>
        <w:rPr>
          <w:rFonts w:ascii="Arial" w:hAnsi="Arial" w:cs="Arial"/>
        </w:rPr>
      </w:pPr>
      <w:r w:rsidRPr="00977870">
        <w:rPr>
          <w:rFonts w:ascii="Arial" w:hAnsi="Arial" w:cs="Arial"/>
        </w:rPr>
        <w:t>Realizar orientações periódicas, de acordo com cronograma de trabalho pré-estabelecido e acordado com o orientando;</w:t>
      </w:r>
    </w:p>
    <w:p w:rsidR="00115846" w:rsidRPr="00977870" w:rsidRDefault="00115846" w:rsidP="00115846">
      <w:pPr>
        <w:pStyle w:val="PargrafodaLista"/>
        <w:numPr>
          <w:ilvl w:val="0"/>
          <w:numId w:val="3"/>
        </w:numPr>
        <w:spacing w:line="360" w:lineRule="auto"/>
        <w:jc w:val="both"/>
        <w:rPr>
          <w:rFonts w:ascii="Arial" w:hAnsi="Arial" w:cs="Arial"/>
        </w:rPr>
      </w:pPr>
      <w:r w:rsidRPr="00977870">
        <w:rPr>
          <w:rFonts w:ascii="Arial" w:hAnsi="Arial" w:cs="Arial"/>
        </w:rPr>
        <w:t xml:space="preserve">Após cada reunião de orientação deve ser preenchido um relatório de acompanhamento (Anexo II) dos assuntos tratados na reunião, que deverá ser assinado pelo professor orientador; </w:t>
      </w:r>
    </w:p>
    <w:p w:rsidR="00115846" w:rsidRPr="00977870" w:rsidRDefault="00115846" w:rsidP="00115846">
      <w:pPr>
        <w:pStyle w:val="PargrafodaLista"/>
        <w:numPr>
          <w:ilvl w:val="0"/>
          <w:numId w:val="3"/>
        </w:numPr>
        <w:spacing w:line="360" w:lineRule="auto"/>
        <w:jc w:val="both"/>
        <w:rPr>
          <w:rFonts w:ascii="Arial" w:hAnsi="Arial" w:cs="Arial"/>
        </w:rPr>
      </w:pPr>
      <w:r w:rsidRPr="00977870">
        <w:rPr>
          <w:rFonts w:ascii="Arial" w:hAnsi="Arial" w:cs="Arial"/>
        </w:rPr>
        <w:t>Presidir a Banca Examinadora;</w:t>
      </w:r>
    </w:p>
    <w:p w:rsidR="00115846" w:rsidRPr="00977870" w:rsidRDefault="00115846" w:rsidP="00115846">
      <w:pPr>
        <w:pStyle w:val="PargrafodaLista"/>
        <w:numPr>
          <w:ilvl w:val="0"/>
          <w:numId w:val="3"/>
        </w:numPr>
        <w:spacing w:line="360" w:lineRule="auto"/>
        <w:jc w:val="both"/>
        <w:rPr>
          <w:rFonts w:ascii="Arial" w:hAnsi="Arial" w:cs="Arial"/>
        </w:rPr>
      </w:pPr>
      <w:r w:rsidRPr="00977870">
        <w:rPr>
          <w:rFonts w:ascii="Arial" w:hAnsi="Arial" w:cs="Arial"/>
        </w:rPr>
        <w:t>Orientar o acadêmico na aplicação de conteúdos e normas técnicas para a elaboração do TCC, conforme critérios expressos no Manual de T</w:t>
      </w:r>
      <w:r w:rsidR="00967DA5">
        <w:rPr>
          <w:rFonts w:ascii="Arial" w:hAnsi="Arial" w:cs="Arial"/>
        </w:rPr>
        <w:t>rabalhos Acadêmicos</w:t>
      </w:r>
      <w:r w:rsidRPr="00977870">
        <w:rPr>
          <w:rFonts w:ascii="Arial" w:hAnsi="Arial" w:cs="Arial"/>
        </w:rPr>
        <w:t xml:space="preserve"> do UNIFAEMA e no Regulamento de TCC; </w:t>
      </w:r>
    </w:p>
    <w:p w:rsidR="00115846" w:rsidRPr="00977870" w:rsidRDefault="00115846" w:rsidP="00115846">
      <w:pPr>
        <w:pStyle w:val="PargrafodaLista"/>
        <w:numPr>
          <w:ilvl w:val="0"/>
          <w:numId w:val="3"/>
        </w:numPr>
        <w:spacing w:line="360" w:lineRule="auto"/>
        <w:jc w:val="both"/>
        <w:rPr>
          <w:rFonts w:ascii="Arial" w:hAnsi="Arial" w:cs="Arial"/>
        </w:rPr>
      </w:pPr>
      <w:r w:rsidRPr="00977870">
        <w:rPr>
          <w:rFonts w:ascii="Arial" w:hAnsi="Arial" w:cs="Arial"/>
        </w:rPr>
        <w:t>Efetuar a revisão dos componentes do TCC e demais documentos afins (Atas e Termos de Autorização para publicação de trabalhos acadêmicos em formato digital) garantindo a distribuição à SECON e à Biblioteca Central Júlio Bordignon;</w:t>
      </w:r>
    </w:p>
    <w:p w:rsidR="00115846" w:rsidRDefault="00115846" w:rsidP="00115846">
      <w:pPr>
        <w:pStyle w:val="PargrafodaLista"/>
        <w:numPr>
          <w:ilvl w:val="0"/>
          <w:numId w:val="3"/>
        </w:numPr>
        <w:spacing w:line="360" w:lineRule="auto"/>
        <w:jc w:val="both"/>
        <w:rPr>
          <w:rFonts w:ascii="Arial" w:hAnsi="Arial" w:cs="Arial"/>
        </w:rPr>
      </w:pPr>
      <w:r w:rsidRPr="00977870">
        <w:rPr>
          <w:rFonts w:ascii="Arial" w:hAnsi="Arial" w:cs="Arial"/>
        </w:rPr>
        <w:t>Quando necessário, submeter ao Comitê de Ética em Pesquisa envolvendo seres humanos – CEP e/ou instituições reguladoras, inserindo o projeto de pesquisa para o TCC na Plataforma Brasil da Comissão Nacional de Ética em Pesquisa (CONEP), em consonância com o CEP;</w:t>
      </w:r>
    </w:p>
    <w:p w:rsidR="00BB35EE" w:rsidRPr="00977870" w:rsidRDefault="00BB35EE" w:rsidP="00BB35EE">
      <w:pPr>
        <w:pStyle w:val="PargrafodaLista"/>
        <w:numPr>
          <w:ilvl w:val="1"/>
          <w:numId w:val="3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Trabalhos que tiveram esta etapa devem apresentar o parecer de aprovação no sistema CEP/CONEP.</w:t>
      </w:r>
    </w:p>
    <w:p w:rsidR="00115846" w:rsidRPr="00977870" w:rsidRDefault="00115846" w:rsidP="00115846">
      <w:pPr>
        <w:pStyle w:val="PargrafodaLista"/>
        <w:numPr>
          <w:ilvl w:val="0"/>
          <w:numId w:val="3"/>
        </w:numPr>
        <w:spacing w:line="360" w:lineRule="auto"/>
        <w:jc w:val="both"/>
        <w:rPr>
          <w:rFonts w:ascii="Arial" w:hAnsi="Arial" w:cs="Arial"/>
        </w:rPr>
      </w:pPr>
      <w:r w:rsidRPr="00977870">
        <w:rPr>
          <w:rFonts w:ascii="Arial" w:hAnsi="Arial" w:cs="Arial"/>
        </w:rPr>
        <w:t xml:space="preserve">Compete ao professor orientador a entrega dos exemplares para os membros da Banca Examinadora e Suplente, conforme cronograma estabelecido pela Comissão de TCC, </w:t>
      </w:r>
      <w:r w:rsidR="00967DA5">
        <w:rPr>
          <w:rFonts w:ascii="Arial" w:hAnsi="Arial" w:cs="Arial"/>
        </w:rPr>
        <w:t>preferencialemnte</w:t>
      </w:r>
      <w:r w:rsidRPr="00977870">
        <w:rPr>
          <w:rFonts w:ascii="Arial" w:hAnsi="Arial" w:cs="Arial"/>
        </w:rPr>
        <w:t xml:space="preserve"> em versões digitais.</w:t>
      </w:r>
    </w:p>
    <w:p w:rsidR="00115846" w:rsidRPr="00977870" w:rsidRDefault="00115846" w:rsidP="00115846">
      <w:pPr>
        <w:ind w:firstLine="60"/>
        <w:rPr>
          <w:rFonts w:ascii="Arial" w:hAnsi="Arial" w:cs="Arial"/>
          <w:sz w:val="24"/>
          <w:szCs w:val="24"/>
        </w:rPr>
      </w:pPr>
    </w:p>
    <w:p w:rsidR="00115846" w:rsidRPr="00474D3B" w:rsidRDefault="00115846" w:rsidP="00115846">
      <w:pPr>
        <w:jc w:val="center"/>
        <w:rPr>
          <w:rFonts w:ascii="Arial" w:hAnsi="Arial" w:cs="Arial"/>
          <w:sz w:val="28"/>
          <w:szCs w:val="28"/>
        </w:rPr>
      </w:pPr>
      <w:bookmarkStart w:id="4" w:name="_Toc28296"/>
      <w:r w:rsidRPr="00474D3B">
        <w:rPr>
          <w:rFonts w:ascii="Arial" w:hAnsi="Arial" w:cs="Arial"/>
          <w:sz w:val="28"/>
          <w:szCs w:val="28"/>
        </w:rPr>
        <w:t>DO PROFESSOR DA DISCIPLINA TCC</w:t>
      </w:r>
      <w:bookmarkEnd w:id="4"/>
    </w:p>
    <w:p w:rsidR="00115846" w:rsidRPr="00977870" w:rsidRDefault="00115846" w:rsidP="00115846">
      <w:pPr>
        <w:rPr>
          <w:rFonts w:ascii="Arial" w:hAnsi="Arial" w:cs="Arial"/>
          <w:sz w:val="24"/>
          <w:szCs w:val="24"/>
        </w:rPr>
      </w:pPr>
      <w:r w:rsidRPr="00977870">
        <w:rPr>
          <w:rFonts w:ascii="Arial" w:hAnsi="Arial" w:cs="Arial"/>
          <w:sz w:val="24"/>
          <w:szCs w:val="24"/>
        </w:rPr>
        <w:t xml:space="preserve"> </w:t>
      </w:r>
    </w:p>
    <w:p w:rsidR="00115846" w:rsidRPr="00977870" w:rsidRDefault="00115846" w:rsidP="00115846">
      <w:pPr>
        <w:spacing w:line="360" w:lineRule="auto"/>
        <w:rPr>
          <w:rFonts w:ascii="Arial" w:hAnsi="Arial" w:cs="Arial"/>
          <w:sz w:val="24"/>
          <w:szCs w:val="24"/>
        </w:rPr>
      </w:pPr>
      <w:r w:rsidRPr="00977870">
        <w:rPr>
          <w:rFonts w:ascii="Arial" w:hAnsi="Arial" w:cs="Arial"/>
          <w:b/>
          <w:sz w:val="24"/>
          <w:szCs w:val="24"/>
        </w:rPr>
        <w:t xml:space="preserve">Art. 8º </w:t>
      </w:r>
      <w:r w:rsidRPr="00977870">
        <w:rPr>
          <w:rFonts w:ascii="Arial" w:hAnsi="Arial" w:cs="Arial"/>
          <w:sz w:val="24"/>
          <w:szCs w:val="24"/>
        </w:rPr>
        <w:t xml:space="preserve">Compete ao Professor do componente curricular de TCC: </w:t>
      </w:r>
    </w:p>
    <w:p w:rsidR="00115846" w:rsidRPr="00977870" w:rsidRDefault="00115846" w:rsidP="00115846">
      <w:pPr>
        <w:pStyle w:val="PargrafodaLista"/>
        <w:numPr>
          <w:ilvl w:val="0"/>
          <w:numId w:val="4"/>
        </w:numPr>
        <w:spacing w:line="360" w:lineRule="auto"/>
        <w:jc w:val="both"/>
        <w:rPr>
          <w:rFonts w:ascii="Arial" w:hAnsi="Arial" w:cs="Arial"/>
        </w:rPr>
      </w:pPr>
      <w:r w:rsidRPr="00977870">
        <w:rPr>
          <w:rFonts w:ascii="Arial" w:hAnsi="Arial" w:cs="Arial"/>
        </w:rPr>
        <w:t xml:space="preserve">Elaborar e apresentar o plano de ensino aos discentes. </w:t>
      </w:r>
    </w:p>
    <w:p w:rsidR="00115846" w:rsidRPr="00977870" w:rsidRDefault="00115846" w:rsidP="00115846">
      <w:pPr>
        <w:pStyle w:val="PargrafodaLista"/>
        <w:numPr>
          <w:ilvl w:val="0"/>
          <w:numId w:val="4"/>
        </w:numPr>
        <w:spacing w:line="360" w:lineRule="auto"/>
        <w:jc w:val="both"/>
        <w:rPr>
          <w:rFonts w:ascii="Arial" w:hAnsi="Arial" w:cs="Arial"/>
        </w:rPr>
      </w:pPr>
      <w:r w:rsidRPr="00977870">
        <w:rPr>
          <w:rFonts w:ascii="Arial" w:hAnsi="Arial" w:cs="Arial"/>
        </w:rPr>
        <w:t>Fomentar o processo de elaboração</w:t>
      </w:r>
      <w:r w:rsidR="00343664">
        <w:rPr>
          <w:rFonts w:ascii="Arial" w:hAnsi="Arial" w:cs="Arial"/>
        </w:rPr>
        <w:t xml:space="preserve"> da apresentação</w:t>
      </w:r>
      <w:r w:rsidRPr="00977870">
        <w:rPr>
          <w:rFonts w:ascii="Arial" w:hAnsi="Arial" w:cs="Arial"/>
        </w:rPr>
        <w:t xml:space="preserve"> do TCC, instrumentalizando o acadêmico em todas as suas etapas. </w:t>
      </w:r>
    </w:p>
    <w:p w:rsidR="00115846" w:rsidRPr="00977870" w:rsidRDefault="00115846" w:rsidP="00115846">
      <w:pPr>
        <w:pStyle w:val="PargrafodaLista"/>
        <w:numPr>
          <w:ilvl w:val="0"/>
          <w:numId w:val="4"/>
        </w:numPr>
        <w:spacing w:line="360" w:lineRule="auto"/>
        <w:jc w:val="both"/>
        <w:rPr>
          <w:rFonts w:ascii="Arial" w:hAnsi="Arial" w:cs="Arial"/>
        </w:rPr>
      </w:pPr>
      <w:r w:rsidRPr="00977870">
        <w:rPr>
          <w:rFonts w:ascii="Arial" w:hAnsi="Arial" w:cs="Arial"/>
        </w:rPr>
        <w:t xml:space="preserve">Orientar os acadêmicos quanto à infraestrutura física e tecnológica para o desenvolvimento do TCC. </w:t>
      </w:r>
    </w:p>
    <w:p w:rsidR="00115846" w:rsidRPr="00977870" w:rsidRDefault="00115846" w:rsidP="00115846">
      <w:pPr>
        <w:pStyle w:val="PargrafodaLista"/>
        <w:numPr>
          <w:ilvl w:val="0"/>
          <w:numId w:val="4"/>
        </w:numPr>
        <w:spacing w:line="360" w:lineRule="auto"/>
        <w:jc w:val="both"/>
        <w:rPr>
          <w:rFonts w:ascii="Arial" w:hAnsi="Arial" w:cs="Arial"/>
        </w:rPr>
      </w:pPr>
      <w:r w:rsidRPr="00977870">
        <w:rPr>
          <w:rFonts w:ascii="Arial" w:hAnsi="Arial" w:cs="Arial"/>
        </w:rPr>
        <w:t xml:space="preserve">Promover o intercâmbio de ideias e experiências entre os professores orientadores e acadêmicos. </w:t>
      </w:r>
    </w:p>
    <w:p w:rsidR="00115846" w:rsidRPr="00977870" w:rsidRDefault="00115846" w:rsidP="00115846">
      <w:pPr>
        <w:pStyle w:val="PargrafodaLista"/>
        <w:numPr>
          <w:ilvl w:val="0"/>
          <w:numId w:val="4"/>
        </w:numPr>
        <w:spacing w:line="360" w:lineRule="auto"/>
        <w:jc w:val="both"/>
        <w:rPr>
          <w:rFonts w:ascii="Arial" w:hAnsi="Arial" w:cs="Arial"/>
        </w:rPr>
      </w:pPr>
      <w:r w:rsidRPr="00977870">
        <w:rPr>
          <w:rFonts w:ascii="Arial" w:hAnsi="Arial" w:cs="Arial"/>
        </w:rPr>
        <w:t xml:space="preserve">Manter cadastro atualizado de Professores Orientadores com respectivas áreas de conhecimento. </w:t>
      </w:r>
    </w:p>
    <w:p w:rsidR="00115846" w:rsidRPr="00977870" w:rsidRDefault="00115846" w:rsidP="00115846">
      <w:pPr>
        <w:pStyle w:val="PargrafodaLista"/>
        <w:numPr>
          <w:ilvl w:val="0"/>
          <w:numId w:val="4"/>
        </w:numPr>
        <w:spacing w:line="360" w:lineRule="auto"/>
        <w:jc w:val="both"/>
        <w:rPr>
          <w:rFonts w:ascii="Arial" w:hAnsi="Arial" w:cs="Arial"/>
        </w:rPr>
      </w:pPr>
      <w:r w:rsidRPr="00977870">
        <w:rPr>
          <w:rFonts w:ascii="Arial" w:hAnsi="Arial" w:cs="Arial"/>
        </w:rPr>
        <w:t>Participar das reuniões com o Coordenador do Curso, visando ao acompanhamento do processo de trabalho de TCC;</w:t>
      </w:r>
    </w:p>
    <w:p w:rsidR="00115846" w:rsidRPr="00977870" w:rsidRDefault="00115846" w:rsidP="00115846">
      <w:pPr>
        <w:pStyle w:val="PargrafodaLista"/>
        <w:numPr>
          <w:ilvl w:val="0"/>
          <w:numId w:val="4"/>
        </w:numPr>
        <w:spacing w:line="360" w:lineRule="auto"/>
        <w:jc w:val="both"/>
        <w:rPr>
          <w:rFonts w:ascii="Arial" w:hAnsi="Arial" w:cs="Arial"/>
        </w:rPr>
      </w:pPr>
      <w:r w:rsidRPr="00977870">
        <w:rPr>
          <w:rFonts w:ascii="Arial" w:hAnsi="Arial" w:cs="Arial"/>
        </w:rPr>
        <w:t xml:space="preserve">Manter os professores orientadores atualizados quanto aos prazos e solicitações que forem estipulados aos acadêmicos. </w:t>
      </w:r>
    </w:p>
    <w:p w:rsidR="00115846" w:rsidRPr="00977870" w:rsidRDefault="00115846" w:rsidP="00115846">
      <w:pPr>
        <w:rPr>
          <w:rFonts w:ascii="Arial" w:hAnsi="Arial" w:cs="Arial"/>
          <w:sz w:val="24"/>
          <w:szCs w:val="24"/>
        </w:rPr>
      </w:pPr>
      <w:r w:rsidRPr="00977870">
        <w:rPr>
          <w:rFonts w:ascii="Arial" w:hAnsi="Arial" w:cs="Arial"/>
          <w:sz w:val="24"/>
          <w:szCs w:val="24"/>
        </w:rPr>
        <w:t xml:space="preserve"> </w:t>
      </w:r>
    </w:p>
    <w:p w:rsidR="00115846" w:rsidRPr="00474D3B" w:rsidRDefault="00115846" w:rsidP="00115846">
      <w:pPr>
        <w:jc w:val="center"/>
        <w:rPr>
          <w:rFonts w:ascii="Arial" w:hAnsi="Arial" w:cs="Arial"/>
          <w:sz w:val="28"/>
          <w:szCs w:val="28"/>
        </w:rPr>
      </w:pPr>
      <w:bookmarkStart w:id="5" w:name="_Toc28297"/>
      <w:r w:rsidRPr="00474D3B">
        <w:rPr>
          <w:rFonts w:ascii="Arial" w:hAnsi="Arial" w:cs="Arial"/>
          <w:sz w:val="28"/>
          <w:szCs w:val="28"/>
        </w:rPr>
        <w:t>DO ORIENTANDO</w:t>
      </w:r>
      <w:bookmarkEnd w:id="5"/>
    </w:p>
    <w:p w:rsidR="00115846" w:rsidRPr="00977870" w:rsidRDefault="00115846" w:rsidP="00115846">
      <w:pPr>
        <w:spacing w:line="360" w:lineRule="auto"/>
        <w:rPr>
          <w:rFonts w:ascii="Arial" w:hAnsi="Arial" w:cs="Arial"/>
          <w:sz w:val="24"/>
          <w:szCs w:val="24"/>
        </w:rPr>
      </w:pPr>
      <w:r w:rsidRPr="00977870">
        <w:rPr>
          <w:rFonts w:ascii="Arial" w:hAnsi="Arial" w:cs="Arial"/>
          <w:sz w:val="24"/>
          <w:szCs w:val="24"/>
        </w:rPr>
        <w:t xml:space="preserve"> </w:t>
      </w:r>
      <w:r w:rsidRPr="00977870">
        <w:rPr>
          <w:rFonts w:ascii="Arial" w:hAnsi="Arial" w:cs="Arial"/>
          <w:b/>
          <w:sz w:val="24"/>
          <w:szCs w:val="24"/>
        </w:rPr>
        <w:t xml:space="preserve">Art. 9º </w:t>
      </w:r>
      <w:r w:rsidRPr="00977870">
        <w:rPr>
          <w:rFonts w:ascii="Arial" w:hAnsi="Arial" w:cs="Arial"/>
          <w:sz w:val="24"/>
          <w:szCs w:val="24"/>
        </w:rPr>
        <w:t xml:space="preserve">São obrigações do (s) orientandos (s): </w:t>
      </w:r>
    </w:p>
    <w:p w:rsidR="00115846" w:rsidRPr="00977870" w:rsidRDefault="00115846" w:rsidP="00115846">
      <w:pPr>
        <w:pStyle w:val="PargrafodaLista"/>
        <w:numPr>
          <w:ilvl w:val="0"/>
          <w:numId w:val="5"/>
        </w:numPr>
        <w:spacing w:line="360" w:lineRule="auto"/>
        <w:jc w:val="both"/>
        <w:rPr>
          <w:rFonts w:ascii="Arial" w:hAnsi="Arial" w:cs="Arial"/>
        </w:rPr>
      </w:pPr>
      <w:r w:rsidRPr="00977870">
        <w:rPr>
          <w:rFonts w:ascii="Arial" w:hAnsi="Arial" w:cs="Arial"/>
        </w:rPr>
        <w:t>Cursar o componente curricular de TCC;</w:t>
      </w:r>
    </w:p>
    <w:p w:rsidR="00115846" w:rsidRPr="00977870" w:rsidRDefault="00115846" w:rsidP="00115846">
      <w:pPr>
        <w:pStyle w:val="PargrafodaLista"/>
        <w:numPr>
          <w:ilvl w:val="0"/>
          <w:numId w:val="5"/>
        </w:numPr>
        <w:spacing w:line="360" w:lineRule="auto"/>
        <w:jc w:val="both"/>
        <w:rPr>
          <w:rFonts w:ascii="Arial" w:hAnsi="Arial" w:cs="Arial"/>
        </w:rPr>
      </w:pPr>
      <w:r w:rsidRPr="00977870">
        <w:rPr>
          <w:rFonts w:ascii="Arial" w:hAnsi="Arial" w:cs="Arial"/>
        </w:rPr>
        <w:t>Elaborar e apresentar o TCC em conformidade com o Regulamento de TCC e Manual de</w:t>
      </w:r>
      <w:r w:rsidR="00967DA5">
        <w:rPr>
          <w:rFonts w:ascii="Arial" w:hAnsi="Arial" w:cs="Arial"/>
        </w:rPr>
        <w:t xml:space="preserve"> Trabalhos Acadêmicos </w:t>
      </w:r>
      <w:r w:rsidRPr="00977870">
        <w:rPr>
          <w:rFonts w:ascii="Arial" w:hAnsi="Arial" w:cs="Arial"/>
        </w:rPr>
        <w:t>do UNIFAEMA;</w:t>
      </w:r>
    </w:p>
    <w:p w:rsidR="00115846" w:rsidRPr="00977870" w:rsidRDefault="00115846" w:rsidP="00115846">
      <w:pPr>
        <w:pStyle w:val="PargrafodaLista"/>
        <w:numPr>
          <w:ilvl w:val="0"/>
          <w:numId w:val="5"/>
        </w:numPr>
        <w:spacing w:line="360" w:lineRule="auto"/>
        <w:jc w:val="both"/>
        <w:rPr>
          <w:rFonts w:ascii="Arial" w:hAnsi="Arial" w:cs="Arial"/>
        </w:rPr>
      </w:pPr>
      <w:r w:rsidRPr="00977870">
        <w:rPr>
          <w:rFonts w:ascii="Arial" w:hAnsi="Arial" w:cs="Arial"/>
        </w:rPr>
        <w:t>Apresentar toda a documentação solicitada pelo Professor Orientador;</w:t>
      </w:r>
    </w:p>
    <w:p w:rsidR="00115846" w:rsidRPr="00977870" w:rsidRDefault="00115846" w:rsidP="00115846">
      <w:pPr>
        <w:pStyle w:val="PargrafodaLista"/>
        <w:numPr>
          <w:ilvl w:val="0"/>
          <w:numId w:val="5"/>
        </w:numPr>
        <w:spacing w:line="360" w:lineRule="auto"/>
        <w:jc w:val="both"/>
        <w:rPr>
          <w:rFonts w:ascii="Arial" w:hAnsi="Arial" w:cs="Arial"/>
        </w:rPr>
      </w:pPr>
      <w:r w:rsidRPr="00977870">
        <w:rPr>
          <w:rFonts w:ascii="Arial" w:hAnsi="Arial" w:cs="Arial"/>
        </w:rPr>
        <w:t xml:space="preserve">Participar dos momentos de orientação, conforme cronograma de trabalho pré-estabelecido com o Professor orientador e/ou Coordenador de Curso; </w:t>
      </w:r>
    </w:p>
    <w:p w:rsidR="00115846" w:rsidRPr="00977870" w:rsidRDefault="00115846" w:rsidP="00115846">
      <w:pPr>
        <w:pStyle w:val="PargrafodaLista"/>
        <w:numPr>
          <w:ilvl w:val="0"/>
          <w:numId w:val="5"/>
        </w:numPr>
        <w:spacing w:line="360" w:lineRule="auto"/>
        <w:jc w:val="both"/>
        <w:rPr>
          <w:rFonts w:ascii="Arial" w:hAnsi="Arial" w:cs="Arial"/>
        </w:rPr>
      </w:pPr>
      <w:r w:rsidRPr="00977870">
        <w:rPr>
          <w:rFonts w:ascii="Arial" w:hAnsi="Arial" w:cs="Arial"/>
        </w:rPr>
        <w:t xml:space="preserve">Seguir as recomendações do Professor Orientador concernentes ao TCC; </w:t>
      </w:r>
    </w:p>
    <w:p w:rsidR="00115846" w:rsidRPr="00977870" w:rsidRDefault="00115846" w:rsidP="00115846">
      <w:pPr>
        <w:pStyle w:val="PargrafodaLista"/>
        <w:numPr>
          <w:ilvl w:val="0"/>
          <w:numId w:val="5"/>
        </w:numPr>
        <w:spacing w:line="360" w:lineRule="auto"/>
        <w:jc w:val="both"/>
        <w:rPr>
          <w:rFonts w:ascii="Arial" w:hAnsi="Arial" w:cs="Arial"/>
        </w:rPr>
      </w:pPr>
      <w:r w:rsidRPr="00977870">
        <w:rPr>
          <w:rFonts w:ascii="Arial" w:hAnsi="Arial" w:cs="Arial"/>
        </w:rPr>
        <w:lastRenderedPageBreak/>
        <w:t>Tomar ciência e cumprir os prazos estabelecidos pela Coordenação de Curso e pelo professor orientador;</w:t>
      </w:r>
    </w:p>
    <w:p w:rsidR="00115846" w:rsidRPr="00977870" w:rsidRDefault="00115846" w:rsidP="00115846">
      <w:pPr>
        <w:pStyle w:val="PargrafodaLista"/>
        <w:numPr>
          <w:ilvl w:val="0"/>
          <w:numId w:val="5"/>
        </w:numPr>
        <w:spacing w:line="360" w:lineRule="auto"/>
        <w:jc w:val="both"/>
        <w:rPr>
          <w:rFonts w:ascii="Arial" w:hAnsi="Arial" w:cs="Arial"/>
        </w:rPr>
      </w:pPr>
      <w:r w:rsidRPr="00977870">
        <w:rPr>
          <w:rFonts w:ascii="Arial" w:hAnsi="Arial" w:cs="Arial"/>
        </w:rPr>
        <w:t>Respeitar os direitos autorais sobre artigos técnicos, artigos científicos, textos de livros, sítios da Internet, imagens, entre outros, submetendo o documento de TCC ao sistema antiplágio da Biblioteca Central Júlio Bordignon, evitando todas as formas e tipos de plágio acadêmico, conforme preconizado pela Proposição No 2010.19.07379-01, de 19 de outubro de 2010, do Conselho Federal da Ordem dos Advogados do Brasil;</w:t>
      </w:r>
    </w:p>
    <w:p w:rsidR="00115846" w:rsidRPr="00977870" w:rsidRDefault="00115846" w:rsidP="00115846">
      <w:pPr>
        <w:pStyle w:val="PargrafodaLista"/>
        <w:numPr>
          <w:ilvl w:val="0"/>
          <w:numId w:val="5"/>
        </w:numPr>
        <w:spacing w:line="360" w:lineRule="auto"/>
        <w:jc w:val="both"/>
        <w:rPr>
          <w:rFonts w:ascii="Arial" w:hAnsi="Arial" w:cs="Arial"/>
        </w:rPr>
      </w:pPr>
      <w:r w:rsidRPr="00977870">
        <w:rPr>
          <w:rFonts w:ascii="Arial" w:hAnsi="Arial" w:cs="Arial"/>
        </w:rPr>
        <w:t xml:space="preserve">Para a defesa final, o orientando deverá encaminhar ao Professor Orientador o documento de TCC em formato PDF devidamente formatado, para posterior distribuição aos componentes da Banca Examinadora e a um Suplente; </w:t>
      </w:r>
    </w:p>
    <w:p w:rsidR="00115846" w:rsidRPr="00977870" w:rsidRDefault="00115846" w:rsidP="00115846">
      <w:pPr>
        <w:pStyle w:val="PargrafodaLista"/>
        <w:numPr>
          <w:ilvl w:val="0"/>
          <w:numId w:val="5"/>
        </w:numPr>
        <w:spacing w:line="360" w:lineRule="auto"/>
        <w:jc w:val="both"/>
        <w:rPr>
          <w:rFonts w:ascii="Arial" w:hAnsi="Arial" w:cs="Arial"/>
        </w:rPr>
      </w:pPr>
      <w:r w:rsidRPr="00977870">
        <w:rPr>
          <w:rFonts w:ascii="Arial" w:hAnsi="Arial" w:cs="Arial"/>
        </w:rPr>
        <w:t xml:space="preserve">Após a defesa, caso haja correções sugeridas pela Banca Examinadora, o documento final de TCC deverá ser, novamente, submetido ao sistema antiplágio da Biblioteca Central Júlio Bordignon; </w:t>
      </w:r>
    </w:p>
    <w:p w:rsidR="00115846" w:rsidRPr="00977870" w:rsidRDefault="00115846" w:rsidP="00115846">
      <w:pPr>
        <w:pStyle w:val="PargrafodaLista"/>
        <w:numPr>
          <w:ilvl w:val="0"/>
          <w:numId w:val="5"/>
        </w:numPr>
        <w:spacing w:line="360" w:lineRule="auto"/>
        <w:jc w:val="both"/>
        <w:rPr>
          <w:rFonts w:ascii="Arial" w:hAnsi="Arial" w:cs="Arial"/>
        </w:rPr>
      </w:pPr>
      <w:r w:rsidRPr="00977870">
        <w:rPr>
          <w:rFonts w:ascii="Arial" w:hAnsi="Arial" w:cs="Arial"/>
        </w:rPr>
        <w:t xml:space="preserve">Enviar a versão final do TCC ao Professor orientador, no máximo 10 (dez) dias corridos após a realização da defesa, corrigida de acordo com as recomendações da Banca Examinadora, bem como anexar o resultado da aprovação do sistema antiplágio. </w:t>
      </w:r>
    </w:p>
    <w:p w:rsidR="00115846" w:rsidRPr="00474D3B" w:rsidRDefault="00115846" w:rsidP="00115846">
      <w:pPr>
        <w:jc w:val="center"/>
        <w:rPr>
          <w:rFonts w:ascii="Arial" w:hAnsi="Arial" w:cs="Arial"/>
          <w:sz w:val="28"/>
          <w:szCs w:val="28"/>
        </w:rPr>
      </w:pPr>
      <w:bookmarkStart w:id="6" w:name="_Toc28299"/>
      <w:r w:rsidRPr="00474D3B">
        <w:rPr>
          <w:rFonts w:ascii="Arial" w:hAnsi="Arial" w:cs="Arial"/>
          <w:sz w:val="28"/>
          <w:szCs w:val="28"/>
        </w:rPr>
        <w:t>DO TCC</w:t>
      </w:r>
      <w:bookmarkEnd w:id="6"/>
    </w:p>
    <w:p w:rsidR="00115846" w:rsidRPr="00977870" w:rsidRDefault="00115846" w:rsidP="00115846">
      <w:pPr>
        <w:rPr>
          <w:rFonts w:ascii="Arial" w:hAnsi="Arial" w:cs="Arial"/>
          <w:sz w:val="24"/>
          <w:szCs w:val="24"/>
        </w:rPr>
      </w:pPr>
      <w:r w:rsidRPr="00977870">
        <w:rPr>
          <w:rFonts w:ascii="Arial" w:hAnsi="Arial" w:cs="Arial"/>
          <w:sz w:val="24"/>
          <w:szCs w:val="24"/>
        </w:rPr>
        <w:t xml:space="preserve"> </w:t>
      </w:r>
    </w:p>
    <w:p w:rsidR="004D1388" w:rsidRDefault="00115846" w:rsidP="0011584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977870">
        <w:rPr>
          <w:rFonts w:ascii="Arial" w:hAnsi="Arial" w:cs="Arial"/>
          <w:b/>
          <w:sz w:val="24"/>
          <w:szCs w:val="24"/>
        </w:rPr>
        <w:t>Art. 1</w:t>
      </w:r>
      <w:r w:rsidR="00F939DF">
        <w:rPr>
          <w:rFonts w:ascii="Arial" w:hAnsi="Arial" w:cs="Arial"/>
          <w:b/>
          <w:sz w:val="24"/>
          <w:szCs w:val="24"/>
        </w:rPr>
        <w:t>0</w:t>
      </w:r>
      <w:r w:rsidRPr="00977870">
        <w:rPr>
          <w:rFonts w:ascii="Arial" w:hAnsi="Arial" w:cs="Arial"/>
          <w:b/>
          <w:sz w:val="24"/>
          <w:szCs w:val="24"/>
        </w:rPr>
        <w:t xml:space="preserve">º </w:t>
      </w:r>
      <w:r w:rsidRPr="00977870">
        <w:rPr>
          <w:rFonts w:ascii="Arial" w:hAnsi="Arial" w:cs="Arial"/>
          <w:sz w:val="24"/>
          <w:szCs w:val="24"/>
        </w:rPr>
        <w:t xml:space="preserve">O TCC caracteriza-se pela elaboração </w:t>
      </w:r>
      <w:r w:rsidR="00343664">
        <w:rPr>
          <w:rFonts w:ascii="Arial" w:hAnsi="Arial" w:cs="Arial"/>
          <w:sz w:val="24"/>
          <w:szCs w:val="24"/>
        </w:rPr>
        <w:t>de Artigo Científico</w:t>
      </w:r>
      <w:r w:rsidRPr="00977870">
        <w:rPr>
          <w:rFonts w:ascii="Arial" w:hAnsi="Arial" w:cs="Arial"/>
          <w:sz w:val="24"/>
          <w:szCs w:val="24"/>
        </w:rPr>
        <w:t>, defesa final e</w:t>
      </w:r>
      <w:r w:rsidRPr="00977870">
        <w:rPr>
          <w:rFonts w:ascii="Arial" w:hAnsi="Arial" w:cs="Arial"/>
          <w:b/>
          <w:sz w:val="24"/>
          <w:szCs w:val="24"/>
        </w:rPr>
        <w:t xml:space="preserve"> </w:t>
      </w:r>
      <w:r w:rsidRPr="00977870">
        <w:rPr>
          <w:rFonts w:ascii="Arial" w:hAnsi="Arial" w:cs="Arial"/>
          <w:sz w:val="24"/>
          <w:szCs w:val="24"/>
        </w:rPr>
        <w:t>postagem no sistema da versão final do TC</w:t>
      </w:r>
      <w:r w:rsidR="004D1388">
        <w:rPr>
          <w:rFonts w:ascii="Arial" w:hAnsi="Arial" w:cs="Arial"/>
          <w:sz w:val="24"/>
          <w:szCs w:val="24"/>
        </w:rPr>
        <w:t>C, observando os requisitos a seguir:</w:t>
      </w:r>
    </w:p>
    <w:p w:rsidR="004D1388" w:rsidRPr="004D1388" w:rsidRDefault="004D1388" w:rsidP="004D1388">
      <w:pPr>
        <w:pStyle w:val="PargrafodaLista"/>
        <w:numPr>
          <w:ilvl w:val="0"/>
          <w:numId w:val="10"/>
        </w:numPr>
        <w:rPr>
          <w:rFonts w:ascii="Arial" w:hAnsi="Arial" w:cs="Arial"/>
        </w:rPr>
      </w:pPr>
      <w:r w:rsidRPr="004D1388">
        <w:rPr>
          <w:rFonts w:ascii="Arial" w:hAnsi="Arial" w:cs="Arial"/>
        </w:rPr>
        <w:t>Tamanho do papel: A4 (29,7cm x 21 cm)</w:t>
      </w:r>
    </w:p>
    <w:p w:rsidR="004D1388" w:rsidRDefault="004D1388" w:rsidP="004D1388">
      <w:pPr>
        <w:pStyle w:val="PargrafodaLista"/>
        <w:numPr>
          <w:ilvl w:val="0"/>
          <w:numId w:val="10"/>
        </w:numPr>
        <w:spacing w:line="360" w:lineRule="auto"/>
        <w:jc w:val="both"/>
        <w:rPr>
          <w:rFonts w:ascii="Arial" w:hAnsi="Arial" w:cs="Arial"/>
        </w:rPr>
      </w:pPr>
      <w:r w:rsidRPr="004D1388">
        <w:rPr>
          <w:rFonts w:ascii="Arial" w:hAnsi="Arial" w:cs="Arial"/>
        </w:rPr>
        <w:t>Margem superior: 3 cm</w:t>
      </w:r>
      <w:r>
        <w:rPr>
          <w:rFonts w:ascii="Arial" w:hAnsi="Arial" w:cs="Arial"/>
        </w:rPr>
        <w:t xml:space="preserve">; </w:t>
      </w:r>
      <w:r w:rsidRPr="004D1388">
        <w:rPr>
          <w:rFonts w:ascii="Arial" w:hAnsi="Arial" w:cs="Arial"/>
        </w:rPr>
        <w:t>Margem inferior: 2 cm</w:t>
      </w:r>
      <w:r>
        <w:rPr>
          <w:rFonts w:ascii="Arial" w:hAnsi="Arial" w:cs="Arial"/>
        </w:rPr>
        <w:t xml:space="preserve">; </w:t>
      </w:r>
      <w:r w:rsidRPr="004D1388">
        <w:rPr>
          <w:rFonts w:ascii="Arial" w:hAnsi="Arial" w:cs="Arial"/>
        </w:rPr>
        <w:t>Margem esquerda: 3 cm</w:t>
      </w:r>
      <w:r>
        <w:rPr>
          <w:rFonts w:ascii="Arial" w:hAnsi="Arial" w:cs="Arial"/>
        </w:rPr>
        <w:t xml:space="preserve">; </w:t>
      </w:r>
      <w:r w:rsidRPr="004D1388">
        <w:rPr>
          <w:rFonts w:ascii="Arial" w:hAnsi="Arial" w:cs="Arial"/>
        </w:rPr>
        <w:t>Margem direita: 2 cm</w:t>
      </w:r>
      <w:r>
        <w:rPr>
          <w:rFonts w:ascii="Arial" w:hAnsi="Arial" w:cs="Arial"/>
        </w:rPr>
        <w:t>;</w:t>
      </w:r>
    </w:p>
    <w:p w:rsidR="004D1388" w:rsidRDefault="004D1388" w:rsidP="004D1388">
      <w:pPr>
        <w:pStyle w:val="PargrafodaLista"/>
        <w:numPr>
          <w:ilvl w:val="0"/>
          <w:numId w:val="10"/>
        </w:numPr>
        <w:spacing w:line="360" w:lineRule="auto"/>
        <w:jc w:val="both"/>
        <w:rPr>
          <w:rFonts w:ascii="Arial" w:hAnsi="Arial" w:cs="Arial"/>
        </w:rPr>
      </w:pPr>
      <w:r w:rsidRPr="004D1388">
        <w:rPr>
          <w:rFonts w:ascii="Arial" w:hAnsi="Arial" w:cs="Arial"/>
        </w:rPr>
        <w:t>Fonte: Times New Roman ou Arial, corpo 12. Para títulos, fonte 14, em</w:t>
      </w:r>
      <w:r>
        <w:rPr>
          <w:rFonts w:ascii="Arial" w:hAnsi="Arial" w:cs="Arial"/>
        </w:rPr>
        <w:t xml:space="preserve"> </w:t>
      </w:r>
      <w:r w:rsidRPr="004D1388">
        <w:rPr>
          <w:rFonts w:ascii="Arial" w:hAnsi="Arial" w:cs="Arial"/>
        </w:rPr>
        <w:t>negrito. Subtítulo fonte 12 em negrito. Para escrita do Resumo utilizar a fonte</w:t>
      </w:r>
      <w:r>
        <w:rPr>
          <w:rFonts w:ascii="Arial" w:hAnsi="Arial" w:cs="Arial"/>
        </w:rPr>
        <w:t xml:space="preserve"> </w:t>
      </w:r>
      <w:r w:rsidRPr="004D1388">
        <w:rPr>
          <w:rFonts w:ascii="Arial" w:hAnsi="Arial" w:cs="Arial"/>
        </w:rPr>
        <w:t>12 e o mínimo de 250 palavras e o máximo de 254 palavras.</w:t>
      </w:r>
    </w:p>
    <w:p w:rsidR="004D1388" w:rsidRDefault="004D1388" w:rsidP="004D1388">
      <w:pPr>
        <w:pStyle w:val="PargrafodaLista"/>
        <w:numPr>
          <w:ilvl w:val="0"/>
          <w:numId w:val="10"/>
        </w:numPr>
        <w:spacing w:line="360" w:lineRule="auto"/>
        <w:jc w:val="both"/>
        <w:rPr>
          <w:rFonts w:ascii="Arial" w:hAnsi="Arial" w:cs="Arial"/>
        </w:rPr>
      </w:pPr>
      <w:r w:rsidRPr="004D1388">
        <w:rPr>
          <w:rFonts w:ascii="Arial" w:hAnsi="Arial" w:cs="Arial"/>
        </w:rPr>
        <w:lastRenderedPageBreak/>
        <w:t>Espaçamento entre caracteres, palavras e linhas: 1,5 exceto o resumo</w:t>
      </w:r>
      <w:r>
        <w:rPr>
          <w:rFonts w:ascii="Arial" w:hAnsi="Arial" w:cs="Arial"/>
        </w:rPr>
        <w:t xml:space="preserve"> </w:t>
      </w:r>
      <w:r w:rsidRPr="004D1388">
        <w:rPr>
          <w:rFonts w:ascii="Arial" w:hAnsi="Arial" w:cs="Arial"/>
        </w:rPr>
        <w:t>(simples).</w:t>
      </w:r>
    </w:p>
    <w:p w:rsidR="004D1388" w:rsidRPr="00BB35EE" w:rsidRDefault="004D1388" w:rsidP="00BB35EE">
      <w:pPr>
        <w:pStyle w:val="PargrafodaLista"/>
        <w:rPr>
          <w:rFonts w:ascii="Arial" w:hAnsi="Arial" w:cs="Arial"/>
        </w:rPr>
      </w:pPr>
      <w:r w:rsidRPr="00BB35EE">
        <w:rPr>
          <w:rFonts w:ascii="Arial" w:hAnsi="Arial" w:cs="Arial"/>
        </w:rPr>
        <w:t>Número de páginas: mínimo de 15 (quinze), máximo de 25 (vinte e cinco), não incluindo ilustrações, Referências e notas de final de texto.</w:t>
      </w:r>
    </w:p>
    <w:p w:rsidR="00115846" w:rsidRPr="00977870" w:rsidRDefault="00115846" w:rsidP="0011584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977870">
        <w:rPr>
          <w:rFonts w:ascii="Arial" w:hAnsi="Arial" w:cs="Arial"/>
          <w:sz w:val="24"/>
          <w:szCs w:val="24"/>
        </w:rPr>
        <w:t xml:space="preserve"> </w:t>
      </w:r>
      <w:r w:rsidRPr="00977870">
        <w:rPr>
          <w:rFonts w:ascii="Arial" w:hAnsi="Arial" w:cs="Arial"/>
          <w:b/>
          <w:sz w:val="24"/>
          <w:szCs w:val="24"/>
        </w:rPr>
        <w:t xml:space="preserve">Parágrafo único. </w:t>
      </w:r>
      <w:r w:rsidRPr="00977870">
        <w:rPr>
          <w:rFonts w:ascii="Arial" w:hAnsi="Arial" w:cs="Arial"/>
          <w:sz w:val="24"/>
          <w:szCs w:val="24"/>
        </w:rPr>
        <w:t>Entende-se por TCC o documento escrito para a defesa final, contendo</w:t>
      </w:r>
      <w:r w:rsidRPr="00977870">
        <w:rPr>
          <w:rFonts w:ascii="Arial" w:hAnsi="Arial" w:cs="Arial"/>
          <w:b/>
          <w:sz w:val="24"/>
          <w:szCs w:val="24"/>
        </w:rPr>
        <w:t xml:space="preserve"> </w:t>
      </w:r>
      <w:r w:rsidRPr="00977870">
        <w:rPr>
          <w:rFonts w:ascii="Arial" w:hAnsi="Arial" w:cs="Arial"/>
          <w:sz w:val="24"/>
          <w:szCs w:val="24"/>
        </w:rPr>
        <w:t xml:space="preserve">a descrição completa do trabalho elaborado em conformidade com Manual de </w:t>
      </w:r>
      <w:r w:rsidR="00F939DF">
        <w:rPr>
          <w:rFonts w:ascii="Arial" w:hAnsi="Arial" w:cs="Arial"/>
          <w:sz w:val="24"/>
          <w:szCs w:val="24"/>
        </w:rPr>
        <w:t>Trabalhos Acadêmicos</w:t>
      </w:r>
      <w:r w:rsidRPr="00977870">
        <w:rPr>
          <w:rFonts w:ascii="Arial" w:hAnsi="Arial" w:cs="Arial"/>
          <w:sz w:val="24"/>
          <w:szCs w:val="24"/>
        </w:rPr>
        <w:t xml:space="preserve"> do UNIFAEMA, bem como</w:t>
      </w:r>
      <w:r w:rsidR="00F939DF">
        <w:rPr>
          <w:rFonts w:ascii="Arial" w:hAnsi="Arial" w:cs="Arial"/>
          <w:sz w:val="24"/>
          <w:szCs w:val="24"/>
        </w:rPr>
        <w:t>,</w:t>
      </w:r>
      <w:r w:rsidRPr="00977870">
        <w:rPr>
          <w:rFonts w:ascii="Arial" w:hAnsi="Arial" w:cs="Arial"/>
          <w:sz w:val="24"/>
          <w:szCs w:val="24"/>
        </w:rPr>
        <w:t xml:space="preserve"> com o Regulamento de TCC. </w:t>
      </w:r>
    </w:p>
    <w:p w:rsidR="00115846" w:rsidRPr="00977870" w:rsidRDefault="00115846" w:rsidP="0011584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977870">
        <w:rPr>
          <w:rFonts w:ascii="Arial" w:hAnsi="Arial" w:cs="Arial"/>
          <w:sz w:val="24"/>
          <w:szCs w:val="24"/>
        </w:rPr>
        <w:t xml:space="preserve"> </w:t>
      </w:r>
      <w:r w:rsidRPr="00977870">
        <w:rPr>
          <w:rFonts w:ascii="Arial" w:hAnsi="Arial" w:cs="Arial"/>
          <w:b/>
          <w:sz w:val="24"/>
          <w:szCs w:val="24"/>
        </w:rPr>
        <w:t>Art. 1</w:t>
      </w:r>
      <w:r w:rsidR="00F939DF">
        <w:rPr>
          <w:rFonts w:ascii="Arial" w:hAnsi="Arial" w:cs="Arial"/>
          <w:b/>
          <w:sz w:val="24"/>
          <w:szCs w:val="24"/>
        </w:rPr>
        <w:t>1</w:t>
      </w:r>
      <w:r w:rsidRPr="00977870">
        <w:rPr>
          <w:rFonts w:ascii="Arial" w:hAnsi="Arial" w:cs="Arial"/>
          <w:b/>
          <w:sz w:val="24"/>
          <w:szCs w:val="24"/>
        </w:rPr>
        <w:t xml:space="preserve">º </w:t>
      </w:r>
      <w:r w:rsidRPr="00977870">
        <w:rPr>
          <w:rFonts w:ascii="Arial" w:hAnsi="Arial" w:cs="Arial"/>
          <w:sz w:val="24"/>
          <w:szCs w:val="24"/>
        </w:rPr>
        <w:t>A Defesa Final constitui-se requisito obrigatório para aprovação e será realizada em</w:t>
      </w:r>
      <w:r w:rsidRPr="00977870">
        <w:rPr>
          <w:rFonts w:ascii="Arial" w:hAnsi="Arial" w:cs="Arial"/>
          <w:b/>
          <w:sz w:val="24"/>
          <w:szCs w:val="24"/>
        </w:rPr>
        <w:t xml:space="preserve"> </w:t>
      </w:r>
      <w:r w:rsidRPr="00977870">
        <w:rPr>
          <w:rFonts w:ascii="Arial" w:hAnsi="Arial" w:cs="Arial"/>
          <w:sz w:val="24"/>
          <w:szCs w:val="24"/>
        </w:rPr>
        <w:t xml:space="preserve">forma de Banca Examinadora. </w:t>
      </w:r>
    </w:p>
    <w:p w:rsidR="00115846" w:rsidRPr="00977870" w:rsidRDefault="00115846" w:rsidP="00115846">
      <w:pPr>
        <w:pStyle w:val="PargrafodaLista"/>
        <w:numPr>
          <w:ilvl w:val="0"/>
          <w:numId w:val="7"/>
        </w:numPr>
        <w:spacing w:line="360" w:lineRule="auto"/>
        <w:jc w:val="both"/>
        <w:rPr>
          <w:rFonts w:ascii="Arial" w:hAnsi="Arial" w:cs="Arial"/>
        </w:rPr>
      </w:pPr>
      <w:r w:rsidRPr="00977870">
        <w:rPr>
          <w:rFonts w:ascii="Arial" w:hAnsi="Arial" w:cs="Arial"/>
        </w:rPr>
        <w:t xml:space="preserve">O acadêmico terá no máximo 20 (vinte) minutos para apresentação oral. </w:t>
      </w:r>
    </w:p>
    <w:p w:rsidR="00115846" w:rsidRPr="00977870" w:rsidRDefault="00115846" w:rsidP="00115846">
      <w:pPr>
        <w:pStyle w:val="PargrafodaLista"/>
        <w:numPr>
          <w:ilvl w:val="0"/>
          <w:numId w:val="7"/>
        </w:numPr>
        <w:spacing w:line="360" w:lineRule="auto"/>
        <w:jc w:val="both"/>
        <w:rPr>
          <w:rFonts w:ascii="Arial" w:hAnsi="Arial" w:cs="Arial"/>
        </w:rPr>
      </w:pPr>
      <w:r w:rsidRPr="00977870">
        <w:rPr>
          <w:rFonts w:ascii="Arial" w:hAnsi="Arial" w:cs="Arial"/>
        </w:rPr>
        <w:t xml:space="preserve">A Banca Examinadora terá um total de 25 (vinte) minutos para realizar considerações e arguições, sendo10 (dez) minutos para cada examinador e 5 (cinco) minutos para o presidente da Banca. </w:t>
      </w:r>
    </w:p>
    <w:p w:rsidR="00115846" w:rsidRPr="00977870" w:rsidRDefault="00115846" w:rsidP="00115846">
      <w:pPr>
        <w:pStyle w:val="PargrafodaLista"/>
        <w:numPr>
          <w:ilvl w:val="0"/>
          <w:numId w:val="7"/>
        </w:numPr>
        <w:spacing w:line="360" w:lineRule="auto"/>
        <w:jc w:val="both"/>
        <w:rPr>
          <w:rFonts w:ascii="Arial" w:hAnsi="Arial" w:cs="Arial"/>
        </w:rPr>
      </w:pPr>
      <w:r w:rsidRPr="00977870">
        <w:rPr>
          <w:rFonts w:ascii="Arial" w:hAnsi="Arial" w:cs="Arial"/>
        </w:rPr>
        <w:t xml:space="preserve">O acadêmico terá até 10 (dez) minutos para responder aos examinadores. </w:t>
      </w:r>
    </w:p>
    <w:p w:rsidR="00115846" w:rsidRPr="00977870" w:rsidRDefault="00115846" w:rsidP="00115846">
      <w:pPr>
        <w:rPr>
          <w:rFonts w:ascii="Arial" w:hAnsi="Arial" w:cs="Arial"/>
          <w:sz w:val="24"/>
          <w:szCs w:val="24"/>
        </w:rPr>
      </w:pPr>
      <w:r w:rsidRPr="00977870">
        <w:rPr>
          <w:rFonts w:ascii="Arial" w:hAnsi="Arial" w:cs="Arial"/>
          <w:sz w:val="24"/>
          <w:szCs w:val="24"/>
        </w:rPr>
        <w:t xml:space="preserve"> </w:t>
      </w:r>
    </w:p>
    <w:p w:rsidR="00115846" w:rsidRPr="00977870" w:rsidRDefault="00115846" w:rsidP="00115846">
      <w:pPr>
        <w:jc w:val="both"/>
        <w:rPr>
          <w:rFonts w:ascii="Arial" w:hAnsi="Arial" w:cs="Arial"/>
          <w:sz w:val="24"/>
          <w:szCs w:val="24"/>
        </w:rPr>
      </w:pPr>
      <w:r w:rsidRPr="00977870">
        <w:rPr>
          <w:rFonts w:ascii="Arial" w:hAnsi="Arial" w:cs="Arial"/>
          <w:b/>
          <w:sz w:val="24"/>
          <w:szCs w:val="24"/>
        </w:rPr>
        <w:t>Art. 1</w:t>
      </w:r>
      <w:r w:rsidR="00F939DF">
        <w:rPr>
          <w:rFonts w:ascii="Arial" w:hAnsi="Arial" w:cs="Arial"/>
          <w:b/>
          <w:sz w:val="24"/>
          <w:szCs w:val="24"/>
        </w:rPr>
        <w:t>2</w:t>
      </w:r>
      <w:r w:rsidRPr="00977870">
        <w:rPr>
          <w:rFonts w:ascii="Arial" w:hAnsi="Arial" w:cs="Arial"/>
          <w:b/>
          <w:sz w:val="24"/>
          <w:szCs w:val="24"/>
        </w:rPr>
        <w:t xml:space="preserve">º </w:t>
      </w:r>
      <w:r w:rsidRPr="00977870">
        <w:rPr>
          <w:rFonts w:ascii="Arial" w:hAnsi="Arial" w:cs="Arial"/>
          <w:sz w:val="24"/>
          <w:szCs w:val="24"/>
        </w:rPr>
        <w:t>É condição necessária</w:t>
      </w:r>
      <w:r w:rsidRPr="00977870">
        <w:rPr>
          <w:rFonts w:ascii="Arial" w:hAnsi="Arial" w:cs="Arial"/>
          <w:b/>
          <w:sz w:val="24"/>
          <w:szCs w:val="24"/>
        </w:rPr>
        <w:t xml:space="preserve"> </w:t>
      </w:r>
      <w:r w:rsidRPr="00977870">
        <w:rPr>
          <w:rFonts w:ascii="Arial" w:hAnsi="Arial" w:cs="Arial"/>
          <w:sz w:val="24"/>
          <w:szCs w:val="24"/>
        </w:rPr>
        <w:t xml:space="preserve">para </w:t>
      </w:r>
      <w:r w:rsidR="00F939DF">
        <w:rPr>
          <w:rFonts w:ascii="Arial" w:hAnsi="Arial" w:cs="Arial"/>
          <w:sz w:val="24"/>
          <w:szCs w:val="24"/>
        </w:rPr>
        <w:t>concluir a disciplina de</w:t>
      </w:r>
      <w:r w:rsidRPr="00977870">
        <w:rPr>
          <w:rFonts w:ascii="Arial" w:hAnsi="Arial" w:cs="Arial"/>
          <w:sz w:val="24"/>
          <w:szCs w:val="24"/>
        </w:rPr>
        <w:t xml:space="preserve"> TCC ser aprovado em Defesa Final do TCC. </w:t>
      </w:r>
    </w:p>
    <w:p w:rsidR="00115846" w:rsidRPr="00977870" w:rsidRDefault="00115846" w:rsidP="00115846">
      <w:pPr>
        <w:rPr>
          <w:rFonts w:ascii="Arial" w:hAnsi="Arial" w:cs="Arial"/>
          <w:sz w:val="24"/>
          <w:szCs w:val="24"/>
        </w:rPr>
      </w:pPr>
      <w:r w:rsidRPr="00977870">
        <w:rPr>
          <w:rFonts w:ascii="Arial" w:hAnsi="Arial" w:cs="Arial"/>
          <w:sz w:val="24"/>
          <w:szCs w:val="24"/>
        </w:rPr>
        <w:t xml:space="preserve"> </w:t>
      </w:r>
    </w:p>
    <w:p w:rsidR="00115846" w:rsidRPr="00474D3B" w:rsidRDefault="00115846" w:rsidP="00115846">
      <w:pPr>
        <w:jc w:val="center"/>
        <w:rPr>
          <w:rFonts w:ascii="Arial" w:hAnsi="Arial" w:cs="Arial"/>
          <w:sz w:val="28"/>
          <w:szCs w:val="28"/>
        </w:rPr>
      </w:pPr>
      <w:bookmarkStart w:id="7" w:name="_Toc28300"/>
      <w:r w:rsidRPr="00474D3B">
        <w:rPr>
          <w:rFonts w:ascii="Arial" w:hAnsi="Arial" w:cs="Arial"/>
          <w:sz w:val="28"/>
          <w:szCs w:val="28"/>
        </w:rPr>
        <w:t>DA BANCA EXAMINADORA</w:t>
      </w:r>
      <w:bookmarkEnd w:id="7"/>
    </w:p>
    <w:p w:rsidR="00115846" w:rsidRPr="00977870" w:rsidRDefault="00115846" w:rsidP="00115846">
      <w:pPr>
        <w:rPr>
          <w:rFonts w:ascii="Arial" w:hAnsi="Arial" w:cs="Arial"/>
          <w:sz w:val="24"/>
          <w:szCs w:val="24"/>
        </w:rPr>
      </w:pPr>
      <w:r w:rsidRPr="00977870">
        <w:rPr>
          <w:rFonts w:ascii="Arial" w:hAnsi="Arial" w:cs="Arial"/>
          <w:sz w:val="24"/>
          <w:szCs w:val="24"/>
        </w:rPr>
        <w:t xml:space="preserve"> </w:t>
      </w:r>
    </w:p>
    <w:p w:rsidR="00115846" w:rsidRPr="00977870" w:rsidRDefault="00115846" w:rsidP="0011584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977870">
        <w:rPr>
          <w:rFonts w:ascii="Arial" w:hAnsi="Arial" w:cs="Arial"/>
          <w:b/>
          <w:sz w:val="24"/>
          <w:szCs w:val="24"/>
        </w:rPr>
        <w:t>Art</w:t>
      </w:r>
      <w:r w:rsidRPr="00977870">
        <w:rPr>
          <w:rFonts w:ascii="Arial" w:hAnsi="Arial" w:cs="Arial"/>
          <w:sz w:val="24"/>
          <w:szCs w:val="24"/>
        </w:rPr>
        <w:t>.</w:t>
      </w:r>
      <w:r w:rsidRPr="00977870">
        <w:rPr>
          <w:rFonts w:ascii="Arial" w:hAnsi="Arial" w:cs="Arial"/>
          <w:b/>
          <w:sz w:val="24"/>
          <w:szCs w:val="24"/>
        </w:rPr>
        <w:t>1</w:t>
      </w:r>
      <w:r w:rsidR="00F939DF">
        <w:rPr>
          <w:rFonts w:ascii="Arial" w:hAnsi="Arial" w:cs="Arial"/>
          <w:b/>
          <w:sz w:val="24"/>
          <w:szCs w:val="24"/>
        </w:rPr>
        <w:t>3</w:t>
      </w:r>
      <w:r w:rsidRPr="00977870">
        <w:rPr>
          <w:rFonts w:ascii="Arial" w:hAnsi="Arial" w:cs="Arial"/>
          <w:b/>
          <w:sz w:val="24"/>
          <w:szCs w:val="24"/>
        </w:rPr>
        <w:t xml:space="preserve">º </w:t>
      </w:r>
      <w:r w:rsidRPr="00977870">
        <w:rPr>
          <w:rFonts w:ascii="Arial" w:hAnsi="Arial" w:cs="Arial"/>
          <w:sz w:val="24"/>
          <w:szCs w:val="24"/>
        </w:rPr>
        <w:t>A avaliação final do TCC será feita por uma Banca Examinadora composta de 03 (três)</w:t>
      </w:r>
      <w:r w:rsidRPr="00977870">
        <w:rPr>
          <w:rFonts w:ascii="Arial" w:hAnsi="Arial" w:cs="Arial"/>
          <w:b/>
          <w:sz w:val="24"/>
          <w:szCs w:val="24"/>
        </w:rPr>
        <w:t xml:space="preserve"> </w:t>
      </w:r>
      <w:r w:rsidRPr="00977870">
        <w:rPr>
          <w:rFonts w:ascii="Arial" w:hAnsi="Arial" w:cs="Arial"/>
          <w:sz w:val="24"/>
          <w:szCs w:val="24"/>
        </w:rPr>
        <w:t>docentes (e/ou funcionário administrativo), organizada e homologada pelo Coordenador de Curso.</w:t>
      </w:r>
    </w:p>
    <w:p w:rsidR="00115846" w:rsidRPr="00977870" w:rsidRDefault="00115846" w:rsidP="0011584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977870">
        <w:rPr>
          <w:rFonts w:ascii="Arial" w:hAnsi="Arial" w:cs="Arial"/>
          <w:sz w:val="24"/>
          <w:szCs w:val="24"/>
        </w:rPr>
        <w:t xml:space="preserve"> § </w:t>
      </w:r>
      <w:r w:rsidRPr="00977870">
        <w:rPr>
          <w:rFonts w:ascii="Arial" w:hAnsi="Arial" w:cs="Arial"/>
          <w:b/>
          <w:sz w:val="24"/>
          <w:szCs w:val="24"/>
        </w:rPr>
        <w:t xml:space="preserve">1º </w:t>
      </w:r>
      <w:r w:rsidRPr="00977870">
        <w:rPr>
          <w:rFonts w:ascii="Arial" w:hAnsi="Arial" w:cs="Arial"/>
          <w:sz w:val="24"/>
          <w:szCs w:val="24"/>
        </w:rPr>
        <w:t>O Professor Orientador, componente da Banca Examinadora, será seu Presidente.</w:t>
      </w:r>
      <w:r w:rsidRPr="00977870">
        <w:rPr>
          <w:rFonts w:ascii="Arial" w:hAnsi="Arial" w:cs="Arial"/>
          <w:b/>
          <w:sz w:val="24"/>
          <w:szCs w:val="24"/>
        </w:rPr>
        <w:t xml:space="preserve"> </w:t>
      </w:r>
    </w:p>
    <w:p w:rsidR="00115846" w:rsidRPr="00977870" w:rsidRDefault="00115846" w:rsidP="0011584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977870">
        <w:rPr>
          <w:rFonts w:ascii="Arial" w:hAnsi="Arial" w:cs="Arial"/>
          <w:sz w:val="24"/>
          <w:szCs w:val="24"/>
        </w:rPr>
        <w:lastRenderedPageBreak/>
        <w:t xml:space="preserve">§ </w:t>
      </w:r>
      <w:r w:rsidRPr="00977870">
        <w:rPr>
          <w:rFonts w:ascii="Arial" w:hAnsi="Arial" w:cs="Arial"/>
          <w:b/>
          <w:sz w:val="24"/>
          <w:szCs w:val="24"/>
        </w:rPr>
        <w:t xml:space="preserve">2º </w:t>
      </w:r>
      <w:r w:rsidRPr="00977870">
        <w:rPr>
          <w:rFonts w:ascii="Arial" w:hAnsi="Arial" w:cs="Arial"/>
          <w:sz w:val="24"/>
          <w:szCs w:val="24"/>
        </w:rPr>
        <w:t>Os demais componentes da Banca serão denominados examinadores, tendo como critério de precedência, para a sistematização de arguição, a titulação e a idade. Deste modo o Primeiro examinador será o mais titulado (excluindo aqui o presidente da Banca Examinadora = orientador) e em caso de empate, no tocante às titulações dos examinadores, elege-se como primeiro examinador o de maior idade.</w:t>
      </w:r>
      <w:r w:rsidRPr="00977870">
        <w:rPr>
          <w:rFonts w:ascii="Arial" w:hAnsi="Arial" w:cs="Arial"/>
          <w:b/>
          <w:sz w:val="24"/>
          <w:szCs w:val="24"/>
        </w:rPr>
        <w:t xml:space="preserve"> </w:t>
      </w:r>
    </w:p>
    <w:p w:rsidR="00115846" w:rsidRPr="00977870" w:rsidRDefault="00115846" w:rsidP="0011584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977870">
        <w:rPr>
          <w:rFonts w:ascii="Arial" w:hAnsi="Arial" w:cs="Arial"/>
          <w:sz w:val="24"/>
          <w:szCs w:val="24"/>
        </w:rPr>
        <w:t xml:space="preserve">§ </w:t>
      </w:r>
      <w:r w:rsidRPr="00977870">
        <w:rPr>
          <w:rFonts w:ascii="Arial" w:hAnsi="Arial" w:cs="Arial"/>
          <w:b/>
          <w:sz w:val="24"/>
          <w:szCs w:val="24"/>
        </w:rPr>
        <w:t xml:space="preserve">3º </w:t>
      </w:r>
      <w:r w:rsidRPr="00977870">
        <w:rPr>
          <w:rFonts w:ascii="Arial" w:hAnsi="Arial" w:cs="Arial"/>
          <w:sz w:val="24"/>
          <w:szCs w:val="24"/>
        </w:rPr>
        <w:t>A Coordenadoria de Curso indicará um professor examinador suplente.</w:t>
      </w:r>
      <w:r w:rsidRPr="00977870">
        <w:rPr>
          <w:rFonts w:ascii="Arial" w:hAnsi="Arial" w:cs="Arial"/>
          <w:b/>
          <w:sz w:val="24"/>
          <w:szCs w:val="24"/>
        </w:rPr>
        <w:t xml:space="preserve"> </w:t>
      </w:r>
    </w:p>
    <w:p w:rsidR="00115846" w:rsidRPr="00977870" w:rsidRDefault="00115846" w:rsidP="0011584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977870">
        <w:rPr>
          <w:rFonts w:ascii="Arial" w:hAnsi="Arial" w:cs="Arial"/>
          <w:sz w:val="24"/>
          <w:szCs w:val="24"/>
        </w:rPr>
        <w:t xml:space="preserve">§ </w:t>
      </w:r>
      <w:r w:rsidRPr="00977870">
        <w:rPr>
          <w:rFonts w:ascii="Arial" w:hAnsi="Arial" w:cs="Arial"/>
          <w:b/>
          <w:sz w:val="24"/>
          <w:szCs w:val="24"/>
        </w:rPr>
        <w:t xml:space="preserve">4º </w:t>
      </w:r>
      <w:r w:rsidRPr="00977870">
        <w:rPr>
          <w:rFonts w:ascii="Arial" w:hAnsi="Arial" w:cs="Arial"/>
          <w:sz w:val="24"/>
          <w:szCs w:val="24"/>
        </w:rPr>
        <w:t>Em caso de impedimento do Professor Orientador em comparecer à banca, a Coordenadoria de Curso indicará</w:t>
      </w:r>
      <w:r w:rsidRPr="00977870">
        <w:rPr>
          <w:rFonts w:ascii="Arial" w:hAnsi="Arial" w:cs="Arial"/>
          <w:b/>
          <w:sz w:val="24"/>
          <w:szCs w:val="24"/>
        </w:rPr>
        <w:t xml:space="preserve"> </w:t>
      </w:r>
      <w:r w:rsidRPr="00977870">
        <w:rPr>
          <w:rFonts w:ascii="Arial" w:hAnsi="Arial" w:cs="Arial"/>
          <w:sz w:val="24"/>
          <w:szCs w:val="24"/>
        </w:rPr>
        <w:t>um professor substituto, podendo ser o próprio coordenador de curso.</w:t>
      </w:r>
      <w:r w:rsidRPr="00977870">
        <w:rPr>
          <w:rFonts w:ascii="Arial" w:hAnsi="Arial" w:cs="Arial"/>
          <w:b/>
          <w:sz w:val="24"/>
          <w:szCs w:val="24"/>
        </w:rPr>
        <w:t xml:space="preserve"> </w:t>
      </w:r>
    </w:p>
    <w:p w:rsidR="00115846" w:rsidRPr="00977870" w:rsidRDefault="00115846" w:rsidP="0011584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977870">
        <w:rPr>
          <w:rFonts w:ascii="Arial" w:hAnsi="Arial" w:cs="Arial"/>
          <w:sz w:val="24"/>
          <w:szCs w:val="24"/>
        </w:rPr>
        <w:t xml:space="preserve">§ </w:t>
      </w:r>
      <w:r w:rsidRPr="00977870">
        <w:rPr>
          <w:rFonts w:ascii="Arial" w:hAnsi="Arial" w:cs="Arial"/>
          <w:b/>
          <w:sz w:val="24"/>
          <w:szCs w:val="24"/>
        </w:rPr>
        <w:t xml:space="preserve">5º </w:t>
      </w:r>
      <w:r w:rsidRPr="00977870">
        <w:rPr>
          <w:rFonts w:ascii="Arial" w:hAnsi="Arial" w:cs="Arial"/>
          <w:sz w:val="24"/>
          <w:szCs w:val="24"/>
        </w:rPr>
        <w:t>A critério do Presidente da Banca Examinadora e por motivo justo, o mesmo poderá</w:t>
      </w:r>
      <w:r w:rsidRPr="00977870">
        <w:rPr>
          <w:rFonts w:ascii="Arial" w:hAnsi="Arial" w:cs="Arial"/>
          <w:b/>
          <w:sz w:val="24"/>
          <w:szCs w:val="24"/>
        </w:rPr>
        <w:t xml:space="preserve"> </w:t>
      </w:r>
      <w:r w:rsidRPr="00977870">
        <w:rPr>
          <w:rFonts w:ascii="Arial" w:hAnsi="Arial" w:cs="Arial"/>
          <w:sz w:val="24"/>
          <w:szCs w:val="24"/>
        </w:rPr>
        <w:t>determinar a suspensão dos trabalhos, realizando o registro em ata e encaminhando à Coordenadoria de Curso para as devidas providências.</w:t>
      </w:r>
      <w:r w:rsidRPr="00977870">
        <w:rPr>
          <w:rFonts w:ascii="Arial" w:hAnsi="Arial" w:cs="Arial"/>
          <w:b/>
          <w:sz w:val="24"/>
          <w:szCs w:val="24"/>
        </w:rPr>
        <w:t xml:space="preserve"> </w:t>
      </w:r>
    </w:p>
    <w:p w:rsidR="00115846" w:rsidRPr="00977870" w:rsidRDefault="00115846" w:rsidP="0011584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977870">
        <w:rPr>
          <w:rFonts w:ascii="Arial" w:hAnsi="Arial" w:cs="Arial"/>
          <w:sz w:val="24"/>
          <w:szCs w:val="24"/>
        </w:rPr>
        <w:t xml:space="preserve"> </w:t>
      </w:r>
      <w:r w:rsidRPr="00977870">
        <w:rPr>
          <w:rFonts w:ascii="Arial" w:hAnsi="Arial" w:cs="Arial"/>
          <w:b/>
          <w:sz w:val="24"/>
          <w:szCs w:val="24"/>
        </w:rPr>
        <w:t>Art. 1</w:t>
      </w:r>
      <w:r w:rsidR="00F939DF">
        <w:rPr>
          <w:rFonts w:ascii="Arial" w:hAnsi="Arial" w:cs="Arial"/>
          <w:b/>
          <w:sz w:val="24"/>
          <w:szCs w:val="24"/>
        </w:rPr>
        <w:t>4</w:t>
      </w:r>
      <w:r w:rsidRPr="00977870">
        <w:rPr>
          <w:rFonts w:ascii="Arial" w:hAnsi="Arial" w:cs="Arial"/>
          <w:b/>
          <w:sz w:val="24"/>
          <w:szCs w:val="24"/>
        </w:rPr>
        <w:t xml:space="preserve">º </w:t>
      </w:r>
      <w:r w:rsidRPr="00977870">
        <w:rPr>
          <w:rFonts w:ascii="Arial" w:hAnsi="Arial" w:cs="Arial"/>
          <w:sz w:val="24"/>
          <w:szCs w:val="24"/>
        </w:rPr>
        <w:t>A atribuição de notas pelos membros da Banca Examinadora ocorrerá após o</w:t>
      </w:r>
      <w:r w:rsidRPr="00977870">
        <w:rPr>
          <w:rFonts w:ascii="Arial" w:hAnsi="Arial" w:cs="Arial"/>
          <w:b/>
          <w:sz w:val="24"/>
          <w:szCs w:val="24"/>
        </w:rPr>
        <w:t xml:space="preserve"> </w:t>
      </w:r>
      <w:r w:rsidRPr="00977870">
        <w:rPr>
          <w:rFonts w:ascii="Arial" w:hAnsi="Arial" w:cs="Arial"/>
          <w:sz w:val="24"/>
          <w:szCs w:val="24"/>
        </w:rPr>
        <w:t xml:space="preserve">encerramento da etapa de respostas às arguições, obedecendo ao sistema de notas individuais por examinador (a avaliação será documentada por boletins e atas em formato PDF e assinadas digitalmente, conforme registro acadêmico), levando-se em consideração o trabalho escrito; apresentação oral e defesa na arguição. </w:t>
      </w:r>
    </w:p>
    <w:p w:rsidR="00115846" w:rsidRPr="00977870" w:rsidRDefault="00115846" w:rsidP="0061316F">
      <w:pPr>
        <w:spacing w:line="360" w:lineRule="auto"/>
        <w:rPr>
          <w:rFonts w:ascii="Arial" w:hAnsi="Arial" w:cs="Arial"/>
          <w:sz w:val="24"/>
          <w:szCs w:val="24"/>
        </w:rPr>
      </w:pPr>
      <w:r w:rsidRPr="00977870">
        <w:rPr>
          <w:rFonts w:ascii="Arial" w:hAnsi="Arial" w:cs="Arial"/>
          <w:sz w:val="24"/>
          <w:szCs w:val="24"/>
        </w:rPr>
        <w:t xml:space="preserve"> § </w:t>
      </w:r>
      <w:r w:rsidRPr="00977870">
        <w:rPr>
          <w:rFonts w:ascii="Arial" w:hAnsi="Arial" w:cs="Arial"/>
          <w:b/>
          <w:sz w:val="24"/>
          <w:szCs w:val="24"/>
        </w:rPr>
        <w:t xml:space="preserve">1º </w:t>
      </w:r>
      <w:r w:rsidRPr="00977870">
        <w:rPr>
          <w:rFonts w:ascii="Arial" w:hAnsi="Arial" w:cs="Arial"/>
          <w:sz w:val="24"/>
          <w:szCs w:val="24"/>
        </w:rPr>
        <w:t>A nota final do aluno será o resultado da média aritmética dos conceitos atribuídos pelos</w:t>
      </w:r>
      <w:r w:rsidRPr="00977870">
        <w:rPr>
          <w:rFonts w:ascii="Arial" w:hAnsi="Arial" w:cs="Arial"/>
          <w:b/>
          <w:sz w:val="24"/>
          <w:szCs w:val="24"/>
        </w:rPr>
        <w:t xml:space="preserve"> </w:t>
      </w:r>
      <w:r w:rsidRPr="00977870">
        <w:rPr>
          <w:rFonts w:ascii="Arial" w:hAnsi="Arial" w:cs="Arial"/>
          <w:sz w:val="24"/>
          <w:szCs w:val="24"/>
        </w:rPr>
        <w:t>membros da Banca Examinadora, conforme boletins de avaliação do TCC</w:t>
      </w:r>
      <w:r w:rsidR="00A106C2">
        <w:rPr>
          <w:rFonts w:ascii="Arial" w:hAnsi="Arial" w:cs="Arial"/>
          <w:sz w:val="24"/>
          <w:szCs w:val="24"/>
        </w:rPr>
        <w:t xml:space="preserve"> (parte escrita e defesa oral)</w:t>
      </w:r>
      <w:r w:rsidRPr="00977870">
        <w:rPr>
          <w:rFonts w:ascii="Arial" w:hAnsi="Arial" w:cs="Arial"/>
          <w:sz w:val="24"/>
          <w:szCs w:val="24"/>
        </w:rPr>
        <w:t>.</w:t>
      </w:r>
      <w:r w:rsidRPr="00977870">
        <w:rPr>
          <w:rFonts w:ascii="Arial" w:hAnsi="Arial" w:cs="Arial"/>
          <w:b/>
          <w:sz w:val="24"/>
          <w:szCs w:val="24"/>
        </w:rPr>
        <w:t xml:space="preserve"> </w:t>
      </w:r>
    </w:p>
    <w:p w:rsidR="00115846" w:rsidRPr="00977870" w:rsidRDefault="00115846" w:rsidP="0011584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977870">
        <w:rPr>
          <w:rFonts w:ascii="Arial" w:hAnsi="Arial" w:cs="Arial"/>
          <w:sz w:val="24"/>
          <w:szCs w:val="24"/>
        </w:rPr>
        <w:t xml:space="preserve">§ </w:t>
      </w:r>
      <w:r w:rsidRPr="00977870">
        <w:rPr>
          <w:rFonts w:ascii="Arial" w:hAnsi="Arial" w:cs="Arial"/>
          <w:b/>
          <w:sz w:val="24"/>
          <w:szCs w:val="24"/>
        </w:rPr>
        <w:t xml:space="preserve">2º </w:t>
      </w:r>
      <w:r w:rsidRPr="00977870">
        <w:rPr>
          <w:rFonts w:ascii="Arial" w:hAnsi="Arial" w:cs="Arial"/>
          <w:sz w:val="24"/>
          <w:szCs w:val="24"/>
        </w:rPr>
        <w:t>A média aritmética será calculada considerando os conceitos atribuídos pelos 02 (dois)</w:t>
      </w:r>
      <w:r w:rsidRPr="00977870">
        <w:rPr>
          <w:rFonts w:ascii="Arial" w:hAnsi="Arial" w:cs="Arial"/>
          <w:b/>
          <w:sz w:val="24"/>
          <w:szCs w:val="24"/>
        </w:rPr>
        <w:t xml:space="preserve"> </w:t>
      </w:r>
      <w:r w:rsidRPr="00977870">
        <w:rPr>
          <w:rFonts w:ascii="Arial" w:hAnsi="Arial" w:cs="Arial"/>
          <w:sz w:val="24"/>
          <w:szCs w:val="24"/>
        </w:rPr>
        <w:t>professores examinadores.</w:t>
      </w:r>
      <w:r w:rsidRPr="00977870">
        <w:rPr>
          <w:rFonts w:ascii="Arial" w:hAnsi="Arial" w:cs="Arial"/>
          <w:b/>
          <w:sz w:val="24"/>
          <w:szCs w:val="24"/>
        </w:rPr>
        <w:t xml:space="preserve"> </w:t>
      </w:r>
    </w:p>
    <w:p w:rsidR="00115846" w:rsidRPr="00977870" w:rsidRDefault="00115846" w:rsidP="0011584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977870">
        <w:rPr>
          <w:rFonts w:ascii="Arial" w:hAnsi="Arial" w:cs="Arial"/>
          <w:sz w:val="24"/>
          <w:szCs w:val="24"/>
        </w:rPr>
        <w:t xml:space="preserve">§ </w:t>
      </w:r>
      <w:r w:rsidRPr="00977870">
        <w:rPr>
          <w:rFonts w:ascii="Arial" w:hAnsi="Arial" w:cs="Arial"/>
          <w:b/>
          <w:sz w:val="24"/>
          <w:szCs w:val="24"/>
        </w:rPr>
        <w:t xml:space="preserve">3º </w:t>
      </w:r>
      <w:r w:rsidRPr="00977870">
        <w:rPr>
          <w:rFonts w:ascii="Arial" w:hAnsi="Arial" w:cs="Arial"/>
          <w:sz w:val="24"/>
          <w:szCs w:val="24"/>
        </w:rPr>
        <w:t>Para aprovação, o aluno deverá obter média aritmética igual ou superior a 6,0 (seis).</w:t>
      </w:r>
      <w:r w:rsidRPr="00977870">
        <w:rPr>
          <w:rFonts w:ascii="Arial" w:hAnsi="Arial" w:cs="Arial"/>
          <w:b/>
          <w:sz w:val="24"/>
          <w:szCs w:val="24"/>
        </w:rPr>
        <w:t xml:space="preserve"> </w:t>
      </w:r>
    </w:p>
    <w:p w:rsidR="00115846" w:rsidRPr="00977870" w:rsidRDefault="00115846" w:rsidP="00115846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977870">
        <w:rPr>
          <w:rFonts w:ascii="Arial" w:hAnsi="Arial" w:cs="Arial"/>
          <w:sz w:val="24"/>
          <w:szCs w:val="24"/>
        </w:rPr>
        <w:lastRenderedPageBreak/>
        <w:t xml:space="preserve">§ </w:t>
      </w:r>
      <w:r w:rsidRPr="00977870">
        <w:rPr>
          <w:rFonts w:ascii="Arial" w:hAnsi="Arial" w:cs="Arial"/>
          <w:b/>
          <w:sz w:val="24"/>
          <w:szCs w:val="24"/>
        </w:rPr>
        <w:t xml:space="preserve">4º </w:t>
      </w:r>
      <w:r w:rsidRPr="00977870">
        <w:rPr>
          <w:rFonts w:ascii="Arial" w:hAnsi="Arial" w:cs="Arial"/>
          <w:sz w:val="24"/>
          <w:szCs w:val="24"/>
        </w:rPr>
        <w:t>Após a apresentação oral e arguição, os membros da Banca Examinadora se reunirão,</w:t>
      </w:r>
      <w:r w:rsidRPr="00977870">
        <w:rPr>
          <w:rFonts w:ascii="Arial" w:hAnsi="Arial" w:cs="Arial"/>
          <w:b/>
          <w:sz w:val="24"/>
          <w:szCs w:val="24"/>
        </w:rPr>
        <w:t xml:space="preserve"> </w:t>
      </w:r>
      <w:r w:rsidRPr="00977870">
        <w:rPr>
          <w:rFonts w:ascii="Arial" w:hAnsi="Arial" w:cs="Arial"/>
          <w:sz w:val="24"/>
          <w:szCs w:val="24"/>
        </w:rPr>
        <w:t>sem a presença do acadêmico e do público, e deliberarão sobre a APROVAÇÃO ou REPROVAÇÃO do TCC apresentado, comunicando a decisão, imediatamente ao acadêmico.</w:t>
      </w:r>
      <w:r w:rsidRPr="00977870">
        <w:rPr>
          <w:rFonts w:ascii="Arial" w:hAnsi="Arial" w:cs="Arial"/>
          <w:b/>
          <w:sz w:val="24"/>
          <w:szCs w:val="24"/>
        </w:rPr>
        <w:t xml:space="preserve"> </w:t>
      </w:r>
    </w:p>
    <w:p w:rsidR="00115846" w:rsidRPr="00977870" w:rsidRDefault="00115846" w:rsidP="0011584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977870">
        <w:rPr>
          <w:rFonts w:ascii="Arial" w:hAnsi="Arial" w:cs="Arial"/>
          <w:sz w:val="24"/>
          <w:szCs w:val="24"/>
        </w:rPr>
        <w:t xml:space="preserve">§ </w:t>
      </w:r>
      <w:r w:rsidRPr="00977870">
        <w:rPr>
          <w:rFonts w:ascii="Arial" w:hAnsi="Arial" w:cs="Arial"/>
          <w:b/>
          <w:sz w:val="24"/>
          <w:szCs w:val="24"/>
        </w:rPr>
        <w:t xml:space="preserve">5º </w:t>
      </w:r>
      <w:r w:rsidRPr="00977870">
        <w:rPr>
          <w:rFonts w:ascii="Arial" w:hAnsi="Arial" w:cs="Arial"/>
          <w:sz w:val="24"/>
          <w:szCs w:val="24"/>
        </w:rPr>
        <w:t>A Banca examinadora não pode permitir uma segunda defesa do TCC no mesmo semestre, caso o acadêmico não tenha atingido os critérios mínimos para sua aprovação.</w:t>
      </w:r>
    </w:p>
    <w:p w:rsidR="00115846" w:rsidRPr="00977870" w:rsidRDefault="00115846" w:rsidP="0011584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977870">
        <w:rPr>
          <w:rFonts w:ascii="Arial" w:hAnsi="Arial" w:cs="Arial"/>
          <w:sz w:val="24"/>
          <w:szCs w:val="24"/>
        </w:rPr>
        <w:t xml:space="preserve">§ </w:t>
      </w:r>
      <w:r w:rsidRPr="00977870">
        <w:rPr>
          <w:rFonts w:ascii="Arial" w:hAnsi="Arial" w:cs="Arial"/>
          <w:b/>
          <w:sz w:val="24"/>
          <w:szCs w:val="24"/>
        </w:rPr>
        <w:t xml:space="preserve">6º </w:t>
      </w:r>
      <w:r w:rsidRPr="00977870">
        <w:rPr>
          <w:rFonts w:ascii="Arial" w:hAnsi="Arial" w:cs="Arial"/>
          <w:sz w:val="24"/>
          <w:szCs w:val="24"/>
        </w:rPr>
        <w:t>A nota final da disciplina somente será atribuída e divulgada, após a entrega da versão final do TCC, respeitando-se o prazo estabelecido neste Regulamento de TCC</w:t>
      </w:r>
      <w:r w:rsidR="00A106C2">
        <w:rPr>
          <w:rFonts w:ascii="Arial" w:hAnsi="Arial" w:cs="Arial"/>
          <w:b/>
          <w:sz w:val="24"/>
          <w:szCs w:val="24"/>
        </w:rPr>
        <w:t>.</w:t>
      </w:r>
    </w:p>
    <w:p w:rsidR="00115846" w:rsidRPr="00977870" w:rsidRDefault="00115846" w:rsidP="0011584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977870">
        <w:rPr>
          <w:rFonts w:ascii="Arial" w:hAnsi="Arial" w:cs="Arial"/>
          <w:sz w:val="24"/>
          <w:szCs w:val="24"/>
        </w:rPr>
        <w:t xml:space="preserve">§ </w:t>
      </w:r>
      <w:r w:rsidRPr="00977870">
        <w:rPr>
          <w:rFonts w:ascii="Arial" w:hAnsi="Arial" w:cs="Arial"/>
          <w:b/>
          <w:sz w:val="24"/>
          <w:szCs w:val="24"/>
        </w:rPr>
        <w:t xml:space="preserve">7º </w:t>
      </w:r>
      <w:r w:rsidRPr="00977870">
        <w:rPr>
          <w:rFonts w:ascii="Arial" w:hAnsi="Arial" w:cs="Arial"/>
          <w:sz w:val="24"/>
          <w:szCs w:val="24"/>
        </w:rPr>
        <w:t xml:space="preserve">Quando houver indicações de correções do TCC, as mesmas deverão estar disponíveis ao acadêmico. </w:t>
      </w:r>
    </w:p>
    <w:p w:rsidR="00115846" w:rsidRPr="00977870" w:rsidRDefault="00115846" w:rsidP="0011584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977870">
        <w:rPr>
          <w:rFonts w:ascii="Arial" w:hAnsi="Arial" w:cs="Arial"/>
          <w:sz w:val="24"/>
          <w:szCs w:val="24"/>
        </w:rPr>
        <w:t xml:space="preserve">§ </w:t>
      </w:r>
      <w:r w:rsidRPr="00977870">
        <w:rPr>
          <w:rFonts w:ascii="Arial" w:hAnsi="Arial" w:cs="Arial"/>
          <w:b/>
          <w:sz w:val="24"/>
          <w:szCs w:val="24"/>
        </w:rPr>
        <w:t xml:space="preserve">8º </w:t>
      </w:r>
      <w:r w:rsidRPr="00977870">
        <w:rPr>
          <w:rFonts w:ascii="Arial" w:hAnsi="Arial" w:cs="Arial"/>
          <w:sz w:val="24"/>
          <w:szCs w:val="24"/>
        </w:rPr>
        <w:t>Caso o acadêmico tenha sido reprovado, o mesmo deverá matricular-se novamente no componente curricular de TCC para</w:t>
      </w:r>
      <w:r w:rsidRPr="00977870">
        <w:rPr>
          <w:rFonts w:ascii="Arial" w:hAnsi="Arial" w:cs="Arial"/>
          <w:b/>
          <w:sz w:val="24"/>
          <w:szCs w:val="24"/>
        </w:rPr>
        <w:t xml:space="preserve"> </w:t>
      </w:r>
      <w:r w:rsidRPr="00977870">
        <w:rPr>
          <w:rFonts w:ascii="Arial" w:hAnsi="Arial" w:cs="Arial"/>
          <w:sz w:val="24"/>
          <w:szCs w:val="24"/>
        </w:rPr>
        <w:t>sua integralização.</w:t>
      </w:r>
      <w:r w:rsidRPr="00977870">
        <w:rPr>
          <w:rFonts w:ascii="Arial" w:hAnsi="Arial" w:cs="Arial"/>
          <w:b/>
          <w:sz w:val="24"/>
          <w:szCs w:val="24"/>
        </w:rPr>
        <w:t xml:space="preserve"> </w:t>
      </w:r>
    </w:p>
    <w:p w:rsidR="00115846" w:rsidRPr="00977870" w:rsidRDefault="00115846" w:rsidP="00814052">
      <w:pPr>
        <w:spacing w:line="360" w:lineRule="auto"/>
        <w:rPr>
          <w:rFonts w:ascii="Arial" w:hAnsi="Arial" w:cs="Arial"/>
          <w:sz w:val="24"/>
          <w:szCs w:val="24"/>
        </w:rPr>
      </w:pPr>
      <w:r w:rsidRPr="00977870">
        <w:rPr>
          <w:rFonts w:ascii="Arial" w:hAnsi="Arial" w:cs="Arial"/>
          <w:sz w:val="24"/>
          <w:szCs w:val="24"/>
        </w:rPr>
        <w:t xml:space="preserve">  </w:t>
      </w:r>
    </w:p>
    <w:p w:rsidR="00115846" w:rsidRPr="00474D3B" w:rsidRDefault="00115846" w:rsidP="00115846">
      <w:pPr>
        <w:jc w:val="center"/>
        <w:rPr>
          <w:rFonts w:ascii="Arial" w:hAnsi="Arial" w:cs="Arial"/>
          <w:sz w:val="28"/>
          <w:szCs w:val="28"/>
        </w:rPr>
      </w:pPr>
      <w:bookmarkStart w:id="8" w:name="_Toc28301"/>
      <w:r w:rsidRPr="00474D3B">
        <w:rPr>
          <w:rFonts w:ascii="Arial" w:hAnsi="Arial" w:cs="Arial"/>
          <w:sz w:val="28"/>
          <w:szCs w:val="28"/>
        </w:rPr>
        <w:t>DA DISPONIBILIZAÇÃO E DIVULGAÇÃO DOS TRABALHOS</w:t>
      </w:r>
      <w:bookmarkEnd w:id="8"/>
    </w:p>
    <w:p w:rsidR="00115846" w:rsidRPr="00977870" w:rsidRDefault="00115846" w:rsidP="00115846">
      <w:pPr>
        <w:rPr>
          <w:rFonts w:ascii="Arial" w:hAnsi="Arial" w:cs="Arial"/>
          <w:sz w:val="24"/>
          <w:szCs w:val="24"/>
        </w:rPr>
      </w:pPr>
      <w:r w:rsidRPr="00977870">
        <w:rPr>
          <w:rFonts w:ascii="Arial" w:hAnsi="Arial" w:cs="Arial"/>
          <w:sz w:val="24"/>
          <w:szCs w:val="24"/>
        </w:rPr>
        <w:t xml:space="preserve"> </w:t>
      </w:r>
    </w:p>
    <w:p w:rsidR="00115846" w:rsidRPr="00977870" w:rsidRDefault="00115846" w:rsidP="0011584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977870">
        <w:rPr>
          <w:rFonts w:ascii="Arial" w:hAnsi="Arial" w:cs="Arial"/>
          <w:b/>
          <w:sz w:val="24"/>
          <w:szCs w:val="24"/>
        </w:rPr>
        <w:t>Art. 1</w:t>
      </w:r>
      <w:r w:rsidR="00F939DF">
        <w:rPr>
          <w:rFonts w:ascii="Arial" w:hAnsi="Arial" w:cs="Arial"/>
          <w:b/>
          <w:sz w:val="24"/>
          <w:szCs w:val="24"/>
        </w:rPr>
        <w:t>5</w:t>
      </w:r>
      <w:r w:rsidRPr="00977870">
        <w:rPr>
          <w:rFonts w:ascii="Arial" w:hAnsi="Arial" w:cs="Arial"/>
          <w:b/>
          <w:sz w:val="24"/>
          <w:szCs w:val="24"/>
        </w:rPr>
        <w:t xml:space="preserve">º </w:t>
      </w:r>
      <w:r w:rsidRPr="00977870">
        <w:rPr>
          <w:rFonts w:ascii="Arial" w:hAnsi="Arial" w:cs="Arial"/>
          <w:sz w:val="24"/>
          <w:szCs w:val="24"/>
        </w:rPr>
        <w:t>O UNIFAEMA proporcionará aos seus acadêmicos a oportunidade de divulgarem para a</w:t>
      </w:r>
      <w:r w:rsidRPr="00977870">
        <w:rPr>
          <w:rFonts w:ascii="Arial" w:hAnsi="Arial" w:cs="Arial"/>
          <w:b/>
          <w:sz w:val="24"/>
          <w:szCs w:val="24"/>
        </w:rPr>
        <w:t xml:space="preserve"> </w:t>
      </w:r>
      <w:r w:rsidRPr="00977870">
        <w:rPr>
          <w:rFonts w:ascii="Arial" w:hAnsi="Arial" w:cs="Arial"/>
          <w:sz w:val="24"/>
          <w:szCs w:val="24"/>
        </w:rPr>
        <w:t xml:space="preserve">comunidade interna e externa os trabalhos e as produções realizadas. </w:t>
      </w:r>
    </w:p>
    <w:p w:rsidR="00115846" w:rsidRPr="00977870" w:rsidRDefault="00115846" w:rsidP="0011584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977870">
        <w:rPr>
          <w:rFonts w:ascii="Arial" w:hAnsi="Arial" w:cs="Arial"/>
          <w:sz w:val="24"/>
          <w:szCs w:val="24"/>
        </w:rPr>
        <w:t xml:space="preserve"> § </w:t>
      </w:r>
      <w:r w:rsidRPr="00977870">
        <w:rPr>
          <w:rFonts w:ascii="Arial" w:hAnsi="Arial" w:cs="Arial"/>
          <w:b/>
          <w:sz w:val="24"/>
          <w:szCs w:val="24"/>
        </w:rPr>
        <w:t>1º</w:t>
      </w:r>
      <w:r w:rsidRPr="00977870">
        <w:rPr>
          <w:rFonts w:ascii="Arial" w:hAnsi="Arial" w:cs="Arial"/>
          <w:sz w:val="24"/>
          <w:szCs w:val="24"/>
        </w:rPr>
        <w:t xml:space="preserve"> A publicação ocorrerá mediante a assinatura do Termo de Autorização para publicação de trabalhos acadêmicos em formato digital, no Repositório Institucional – REPINS UNIFAEMA (obrigatório)</w:t>
      </w:r>
      <w:r w:rsidR="0061316F">
        <w:rPr>
          <w:rFonts w:ascii="Arial" w:hAnsi="Arial" w:cs="Arial"/>
          <w:sz w:val="24"/>
          <w:szCs w:val="24"/>
        </w:rPr>
        <w:t xml:space="preserve"> ou Revista Científica FAEMA</w:t>
      </w:r>
      <w:r w:rsidRPr="00977870">
        <w:rPr>
          <w:rFonts w:ascii="Arial" w:hAnsi="Arial" w:cs="Arial"/>
          <w:sz w:val="24"/>
          <w:szCs w:val="24"/>
        </w:rPr>
        <w:t xml:space="preserve">. </w:t>
      </w:r>
    </w:p>
    <w:p w:rsidR="00115846" w:rsidRDefault="00115846" w:rsidP="00115846">
      <w:pPr>
        <w:rPr>
          <w:rFonts w:ascii="Arial" w:hAnsi="Arial" w:cs="Arial"/>
          <w:sz w:val="24"/>
          <w:szCs w:val="24"/>
        </w:rPr>
      </w:pPr>
      <w:r w:rsidRPr="00977870">
        <w:rPr>
          <w:rFonts w:ascii="Arial" w:hAnsi="Arial" w:cs="Arial"/>
          <w:sz w:val="24"/>
          <w:szCs w:val="24"/>
        </w:rPr>
        <w:t xml:space="preserve"> </w:t>
      </w:r>
    </w:p>
    <w:p w:rsidR="00474D3B" w:rsidRDefault="00474D3B" w:rsidP="00115846">
      <w:pPr>
        <w:rPr>
          <w:rFonts w:ascii="Arial" w:hAnsi="Arial" w:cs="Arial"/>
          <w:sz w:val="24"/>
          <w:szCs w:val="24"/>
        </w:rPr>
      </w:pPr>
    </w:p>
    <w:p w:rsidR="00474D3B" w:rsidRPr="00977870" w:rsidRDefault="00474D3B" w:rsidP="00115846">
      <w:pPr>
        <w:rPr>
          <w:rFonts w:ascii="Arial" w:hAnsi="Arial" w:cs="Arial"/>
          <w:sz w:val="24"/>
          <w:szCs w:val="24"/>
        </w:rPr>
      </w:pPr>
    </w:p>
    <w:p w:rsidR="00115846" w:rsidRPr="00474D3B" w:rsidRDefault="00115846" w:rsidP="00115846">
      <w:pPr>
        <w:jc w:val="center"/>
        <w:rPr>
          <w:rFonts w:ascii="Arial" w:hAnsi="Arial" w:cs="Arial"/>
          <w:sz w:val="28"/>
          <w:szCs w:val="28"/>
        </w:rPr>
      </w:pPr>
      <w:bookmarkStart w:id="9" w:name="_Toc28302"/>
      <w:r w:rsidRPr="00474D3B">
        <w:rPr>
          <w:rFonts w:ascii="Arial" w:hAnsi="Arial" w:cs="Arial"/>
          <w:sz w:val="28"/>
          <w:szCs w:val="28"/>
        </w:rPr>
        <w:lastRenderedPageBreak/>
        <w:t>DAS DISPOSIÇÕES GERAIS</w:t>
      </w:r>
      <w:bookmarkEnd w:id="9"/>
    </w:p>
    <w:p w:rsidR="00115846" w:rsidRPr="00977870" w:rsidRDefault="00115846" w:rsidP="00115846">
      <w:pPr>
        <w:rPr>
          <w:rFonts w:ascii="Arial" w:hAnsi="Arial" w:cs="Arial"/>
          <w:sz w:val="24"/>
          <w:szCs w:val="24"/>
        </w:rPr>
      </w:pPr>
      <w:r w:rsidRPr="00977870">
        <w:rPr>
          <w:rFonts w:ascii="Arial" w:hAnsi="Arial" w:cs="Arial"/>
          <w:sz w:val="24"/>
          <w:szCs w:val="24"/>
        </w:rPr>
        <w:t xml:space="preserve"> </w:t>
      </w:r>
    </w:p>
    <w:p w:rsidR="00115846" w:rsidRPr="00977870" w:rsidRDefault="00115846" w:rsidP="0011584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977870">
        <w:rPr>
          <w:rFonts w:ascii="Arial" w:hAnsi="Arial" w:cs="Arial"/>
          <w:b/>
          <w:sz w:val="24"/>
          <w:szCs w:val="24"/>
        </w:rPr>
        <w:t xml:space="preserve">Art. </w:t>
      </w:r>
      <w:r w:rsidR="00F939DF">
        <w:rPr>
          <w:rFonts w:ascii="Arial" w:hAnsi="Arial" w:cs="Arial"/>
          <w:b/>
          <w:sz w:val="24"/>
          <w:szCs w:val="24"/>
        </w:rPr>
        <w:t>16</w:t>
      </w:r>
      <w:r w:rsidRPr="00977870">
        <w:rPr>
          <w:rFonts w:ascii="Arial" w:hAnsi="Arial" w:cs="Arial"/>
          <w:b/>
          <w:sz w:val="24"/>
          <w:szCs w:val="24"/>
        </w:rPr>
        <w:t xml:space="preserve">º </w:t>
      </w:r>
      <w:r w:rsidRPr="00977870">
        <w:rPr>
          <w:rFonts w:ascii="Arial" w:hAnsi="Arial" w:cs="Arial"/>
          <w:sz w:val="24"/>
          <w:szCs w:val="24"/>
        </w:rPr>
        <w:t>Quando o TCC for realizado em parceria com empresas ou outras organizações,</w:t>
      </w:r>
      <w:r w:rsidRPr="00977870">
        <w:rPr>
          <w:rFonts w:ascii="Arial" w:hAnsi="Arial" w:cs="Arial"/>
          <w:b/>
          <w:sz w:val="24"/>
          <w:szCs w:val="24"/>
        </w:rPr>
        <w:t xml:space="preserve"> </w:t>
      </w:r>
      <w:r w:rsidRPr="00977870">
        <w:rPr>
          <w:rFonts w:ascii="Arial" w:hAnsi="Arial" w:cs="Arial"/>
          <w:sz w:val="24"/>
          <w:szCs w:val="24"/>
        </w:rPr>
        <w:t xml:space="preserve">deverá ser firmado termo de compromisso próprio, definindo as atribuições, direitos e deveres das partes envolvidas, inclusive a autorização da divulgação do nome da empresa na publicação do trabalho. </w:t>
      </w:r>
    </w:p>
    <w:p w:rsidR="00115846" w:rsidRPr="00977870" w:rsidRDefault="00115846" w:rsidP="0011584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977870">
        <w:rPr>
          <w:rFonts w:ascii="Arial" w:hAnsi="Arial" w:cs="Arial"/>
          <w:sz w:val="24"/>
          <w:szCs w:val="24"/>
        </w:rPr>
        <w:t xml:space="preserve"> </w:t>
      </w:r>
      <w:r w:rsidRPr="00977870">
        <w:rPr>
          <w:rFonts w:ascii="Arial" w:hAnsi="Arial" w:cs="Arial"/>
          <w:b/>
          <w:sz w:val="24"/>
          <w:szCs w:val="24"/>
        </w:rPr>
        <w:t xml:space="preserve">Art. </w:t>
      </w:r>
      <w:r w:rsidR="00F939DF">
        <w:rPr>
          <w:rFonts w:ascii="Arial" w:hAnsi="Arial" w:cs="Arial"/>
          <w:b/>
          <w:sz w:val="24"/>
          <w:szCs w:val="24"/>
        </w:rPr>
        <w:t>17</w:t>
      </w:r>
      <w:r w:rsidRPr="00977870">
        <w:rPr>
          <w:rFonts w:ascii="Arial" w:hAnsi="Arial" w:cs="Arial"/>
          <w:b/>
          <w:sz w:val="24"/>
          <w:szCs w:val="24"/>
        </w:rPr>
        <w:t xml:space="preserve">º </w:t>
      </w:r>
      <w:r w:rsidRPr="00977870">
        <w:rPr>
          <w:rFonts w:ascii="Arial" w:hAnsi="Arial" w:cs="Arial"/>
          <w:sz w:val="24"/>
          <w:szCs w:val="24"/>
        </w:rPr>
        <w:t>Poderão ser disponibilizados meios alternativos para acompanhamento e avaliação</w:t>
      </w:r>
      <w:r w:rsidRPr="00977870">
        <w:rPr>
          <w:rFonts w:ascii="Arial" w:hAnsi="Arial" w:cs="Arial"/>
          <w:b/>
          <w:sz w:val="24"/>
          <w:szCs w:val="24"/>
        </w:rPr>
        <w:t xml:space="preserve"> </w:t>
      </w:r>
      <w:r w:rsidRPr="00977870">
        <w:rPr>
          <w:rFonts w:ascii="Arial" w:hAnsi="Arial" w:cs="Arial"/>
          <w:sz w:val="24"/>
          <w:szCs w:val="24"/>
        </w:rPr>
        <w:t xml:space="preserve">de acadêmicos que desenvolvem o TCC fora da localidade onde o aluno estiver matriculado, a critério da Coordenadoria de Curso. </w:t>
      </w:r>
    </w:p>
    <w:p w:rsidR="00115846" w:rsidRPr="00977870" w:rsidRDefault="00115846" w:rsidP="0011584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977870">
        <w:rPr>
          <w:rFonts w:ascii="Arial" w:hAnsi="Arial" w:cs="Arial"/>
          <w:sz w:val="24"/>
          <w:szCs w:val="24"/>
        </w:rPr>
        <w:t xml:space="preserve"> </w:t>
      </w:r>
      <w:r w:rsidRPr="00977870">
        <w:rPr>
          <w:rFonts w:ascii="Arial" w:hAnsi="Arial" w:cs="Arial"/>
          <w:b/>
          <w:sz w:val="24"/>
          <w:szCs w:val="24"/>
        </w:rPr>
        <w:t xml:space="preserve">Art. </w:t>
      </w:r>
      <w:r w:rsidR="00F939DF">
        <w:rPr>
          <w:rFonts w:ascii="Arial" w:hAnsi="Arial" w:cs="Arial"/>
          <w:b/>
          <w:sz w:val="24"/>
          <w:szCs w:val="24"/>
        </w:rPr>
        <w:t>18</w:t>
      </w:r>
      <w:r w:rsidRPr="00977870">
        <w:rPr>
          <w:rFonts w:ascii="Arial" w:hAnsi="Arial" w:cs="Arial"/>
          <w:b/>
          <w:sz w:val="24"/>
          <w:szCs w:val="24"/>
        </w:rPr>
        <w:t xml:space="preserve">º </w:t>
      </w:r>
      <w:r w:rsidRPr="00977870">
        <w:rPr>
          <w:rFonts w:ascii="Arial" w:hAnsi="Arial" w:cs="Arial"/>
          <w:sz w:val="24"/>
          <w:szCs w:val="24"/>
        </w:rPr>
        <w:t>Quando o TCC resultar em patente, a propriedade desta será estabelecida conforme</w:t>
      </w:r>
      <w:r w:rsidRPr="00977870">
        <w:rPr>
          <w:rFonts w:ascii="Arial" w:hAnsi="Arial" w:cs="Arial"/>
          <w:b/>
          <w:sz w:val="24"/>
          <w:szCs w:val="24"/>
        </w:rPr>
        <w:t xml:space="preserve"> </w:t>
      </w:r>
      <w:r w:rsidRPr="00977870">
        <w:rPr>
          <w:rFonts w:ascii="Arial" w:hAnsi="Arial" w:cs="Arial"/>
          <w:sz w:val="24"/>
          <w:szCs w:val="24"/>
        </w:rPr>
        <w:t xml:space="preserve">regulamentação própria. </w:t>
      </w:r>
    </w:p>
    <w:p w:rsidR="00115846" w:rsidRPr="00977870" w:rsidRDefault="00115846" w:rsidP="0011584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977870">
        <w:rPr>
          <w:rFonts w:ascii="Arial" w:hAnsi="Arial" w:cs="Arial"/>
          <w:sz w:val="24"/>
          <w:szCs w:val="24"/>
        </w:rPr>
        <w:t xml:space="preserve"> </w:t>
      </w:r>
      <w:r w:rsidRPr="00977870">
        <w:rPr>
          <w:rFonts w:ascii="Arial" w:hAnsi="Arial" w:cs="Arial"/>
          <w:b/>
          <w:sz w:val="24"/>
          <w:szCs w:val="24"/>
        </w:rPr>
        <w:t xml:space="preserve">Art. </w:t>
      </w:r>
      <w:r w:rsidR="00F939DF">
        <w:rPr>
          <w:rFonts w:ascii="Arial" w:hAnsi="Arial" w:cs="Arial"/>
          <w:b/>
          <w:sz w:val="24"/>
          <w:szCs w:val="24"/>
        </w:rPr>
        <w:t>19</w:t>
      </w:r>
      <w:r w:rsidRPr="00977870">
        <w:rPr>
          <w:rFonts w:ascii="Arial" w:hAnsi="Arial" w:cs="Arial"/>
          <w:b/>
          <w:sz w:val="24"/>
          <w:szCs w:val="24"/>
        </w:rPr>
        <w:t xml:space="preserve">º </w:t>
      </w:r>
      <w:r w:rsidRPr="00977870">
        <w:rPr>
          <w:rFonts w:ascii="Arial" w:hAnsi="Arial" w:cs="Arial"/>
          <w:sz w:val="24"/>
          <w:szCs w:val="24"/>
        </w:rPr>
        <w:t xml:space="preserve">Em cumprimento, o TCC poderá ser submetido a </w:t>
      </w:r>
      <w:r w:rsidRPr="00A106C2">
        <w:rPr>
          <w:rFonts w:ascii="Arial" w:hAnsi="Arial" w:cs="Arial"/>
          <w:i/>
          <w:iCs/>
          <w:sz w:val="24"/>
          <w:szCs w:val="24"/>
        </w:rPr>
        <w:t>softwares</w:t>
      </w:r>
      <w:r w:rsidRPr="00977870">
        <w:rPr>
          <w:rFonts w:ascii="Arial" w:hAnsi="Arial" w:cs="Arial"/>
          <w:sz w:val="24"/>
          <w:szCs w:val="24"/>
        </w:rPr>
        <w:t xml:space="preserve"> de busca de similaridade na internet e em banco de dados visando à coibição do plágio, além de resguardar os direitos autorais. </w:t>
      </w:r>
    </w:p>
    <w:p w:rsidR="00115846" w:rsidRPr="00977870" w:rsidRDefault="00115846" w:rsidP="0011584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977870">
        <w:rPr>
          <w:rFonts w:ascii="Arial" w:hAnsi="Arial" w:cs="Arial"/>
          <w:sz w:val="24"/>
          <w:szCs w:val="24"/>
        </w:rPr>
        <w:t xml:space="preserve"> </w:t>
      </w:r>
      <w:r w:rsidRPr="00A106C2">
        <w:rPr>
          <w:rFonts w:ascii="Arial" w:hAnsi="Arial" w:cs="Arial"/>
          <w:b/>
          <w:sz w:val="24"/>
          <w:szCs w:val="24"/>
        </w:rPr>
        <w:t>Art. 2</w:t>
      </w:r>
      <w:r w:rsidR="00F939DF" w:rsidRPr="00A106C2">
        <w:rPr>
          <w:rFonts w:ascii="Arial" w:hAnsi="Arial" w:cs="Arial"/>
          <w:b/>
          <w:sz w:val="24"/>
          <w:szCs w:val="24"/>
        </w:rPr>
        <w:t>0</w:t>
      </w:r>
      <w:r w:rsidRPr="00A106C2">
        <w:rPr>
          <w:rFonts w:ascii="Arial" w:hAnsi="Arial" w:cs="Arial"/>
          <w:b/>
          <w:sz w:val="24"/>
          <w:szCs w:val="24"/>
        </w:rPr>
        <w:t>º</w:t>
      </w:r>
      <w:r w:rsidRPr="00A106C2">
        <w:rPr>
          <w:rFonts w:ascii="Arial" w:hAnsi="Arial" w:cs="Arial"/>
          <w:sz w:val="24"/>
          <w:szCs w:val="24"/>
        </w:rPr>
        <w:t xml:space="preserve"> Não será permitida a dispensa de apresentação do TCC nos casos de publicação de artigo científico completo ou qualquer outro tipo de publicação.</w:t>
      </w:r>
      <w:r w:rsidRPr="00977870">
        <w:rPr>
          <w:rFonts w:ascii="Arial" w:hAnsi="Arial" w:cs="Arial"/>
          <w:sz w:val="24"/>
          <w:szCs w:val="24"/>
        </w:rPr>
        <w:t xml:space="preserve">  </w:t>
      </w:r>
    </w:p>
    <w:p w:rsidR="00115846" w:rsidRPr="00977870" w:rsidRDefault="00115846" w:rsidP="0011584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977870">
        <w:rPr>
          <w:rFonts w:ascii="Arial" w:hAnsi="Arial" w:cs="Arial"/>
          <w:sz w:val="24"/>
          <w:szCs w:val="24"/>
        </w:rPr>
        <w:t xml:space="preserve"> </w:t>
      </w:r>
      <w:r w:rsidRPr="00977870">
        <w:rPr>
          <w:rFonts w:ascii="Arial" w:hAnsi="Arial" w:cs="Arial"/>
          <w:b/>
          <w:sz w:val="24"/>
          <w:szCs w:val="24"/>
        </w:rPr>
        <w:t>Art. 2</w:t>
      </w:r>
      <w:r w:rsidR="00F939DF">
        <w:rPr>
          <w:rFonts w:ascii="Arial" w:hAnsi="Arial" w:cs="Arial"/>
          <w:b/>
          <w:sz w:val="24"/>
          <w:szCs w:val="24"/>
        </w:rPr>
        <w:t>1</w:t>
      </w:r>
      <w:r w:rsidRPr="00977870">
        <w:rPr>
          <w:rFonts w:ascii="Arial" w:hAnsi="Arial" w:cs="Arial"/>
          <w:b/>
          <w:sz w:val="24"/>
          <w:szCs w:val="24"/>
        </w:rPr>
        <w:t>º</w:t>
      </w:r>
      <w:r w:rsidRPr="00977870">
        <w:rPr>
          <w:rFonts w:ascii="Arial" w:hAnsi="Arial" w:cs="Arial"/>
          <w:sz w:val="24"/>
          <w:szCs w:val="24"/>
        </w:rPr>
        <w:t xml:space="preserve"> Os Núcleos Docente Estruturantes (NDEs) podem sugerir ações complementares para as atividades de TCC, sempre quando submetidos ao Colegiado de Curso e ao Conselho Superior de</w:t>
      </w:r>
      <w:r w:rsidRPr="00977870">
        <w:rPr>
          <w:rFonts w:ascii="Arial" w:hAnsi="Arial" w:cs="Arial"/>
          <w:b/>
          <w:sz w:val="24"/>
          <w:szCs w:val="24"/>
        </w:rPr>
        <w:t xml:space="preserve"> </w:t>
      </w:r>
      <w:r w:rsidRPr="00977870">
        <w:rPr>
          <w:rFonts w:ascii="Arial" w:hAnsi="Arial" w:cs="Arial"/>
          <w:sz w:val="24"/>
          <w:szCs w:val="24"/>
        </w:rPr>
        <w:t>Ensino, Pesquisa e Extensão – CONSEPE/</w:t>
      </w:r>
      <w:r w:rsidR="0061316F">
        <w:rPr>
          <w:rFonts w:ascii="Arial" w:hAnsi="Arial" w:cs="Arial"/>
          <w:sz w:val="24"/>
          <w:szCs w:val="24"/>
        </w:rPr>
        <w:t>UNI</w:t>
      </w:r>
      <w:r w:rsidRPr="00977870">
        <w:rPr>
          <w:rFonts w:ascii="Arial" w:hAnsi="Arial" w:cs="Arial"/>
          <w:sz w:val="24"/>
          <w:szCs w:val="24"/>
        </w:rPr>
        <w:t xml:space="preserve">FAEMA. </w:t>
      </w:r>
    </w:p>
    <w:p w:rsidR="00AB7E37" w:rsidRPr="00977870" w:rsidRDefault="00115846" w:rsidP="00115846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977870">
        <w:rPr>
          <w:rFonts w:ascii="Arial" w:hAnsi="Arial" w:cs="Arial"/>
          <w:sz w:val="24"/>
          <w:szCs w:val="24"/>
        </w:rPr>
        <w:t xml:space="preserve"> </w:t>
      </w:r>
      <w:r w:rsidRPr="00977870">
        <w:rPr>
          <w:rFonts w:ascii="Arial" w:hAnsi="Arial" w:cs="Arial"/>
          <w:b/>
          <w:sz w:val="24"/>
          <w:szCs w:val="24"/>
        </w:rPr>
        <w:t>Art. 2</w:t>
      </w:r>
      <w:r w:rsidR="00F939DF">
        <w:rPr>
          <w:rFonts w:ascii="Arial" w:hAnsi="Arial" w:cs="Arial"/>
          <w:b/>
          <w:sz w:val="24"/>
          <w:szCs w:val="24"/>
        </w:rPr>
        <w:t>2</w:t>
      </w:r>
      <w:r w:rsidRPr="00977870">
        <w:rPr>
          <w:rFonts w:ascii="Arial" w:hAnsi="Arial" w:cs="Arial"/>
          <w:b/>
          <w:sz w:val="24"/>
          <w:szCs w:val="24"/>
        </w:rPr>
        <w:t xml:space="preserve">º </w:t>
      </w:r>
      <w:r w:rsidRPr="00977870">
        <w:rPr>
          <w:rFonts w:ascii="Arial" w:hAnsi="Arial" w:cs="Arial"/>
          <w:sz w:val="24"/>
          <w:szCs w:val="24"/>
        </w:rPr>
        <w:t>Os casos omissos a este Regulamento serão resolvidos pelo CONSEPE/</w:t>
      </w:r>
      <w:r w:rsidR="0061316F">
        <w:rPr>
          <w:rFonts w:ascii="Arial" w:hAnsi="Arial" w:cs="Arial"/>
          <w:sz w:val="24"/>
          <w:szCs w:val="24"/>
        </w:rPr>
        <w:t>UNI</w:t>
      </w:r>
      <w:r w:rsidRPr="00977870">
        <w:rPr>
          <w:rFonts w:ascii="Arial" w:hAnsi="Arial" w:cs="Arial"/>
          <w:sz w:val="24"/>
          <w:szCs w:val="24"/>
        </w:rPr>
        <w:t xml:space="preserve">FAEMA, ouvidos os Coordenadores de Curso. </w:t>
      </w:r>
    </w:p>
    <w:p w:rsidR="00115846" w:rsidRPr="00977870" w:rsidRDefault="00115846" w:rsidP="0061316F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 w:rsidRPr="00977870">
        <w:rPr>
          <w:rFonts w:ascii="Arial" w:hAnsi="Arial" w:cs="Arial"/>
          <w:sz w:val="24"/>
          <w:szCs w:val="24"/>
        </w:rPr>
        <w:t xml:space="preserve"> </w:t>
      </w:r>
      <w:r w:rsidRPr="00977870">
        <w:rPr>
          <w:rFonts w:ascii="Arial" w:hAnsi="Arial" w:cs="Arial"/>
          <w:b/>
          <w:sz w:val="24"/>
          <w:szCs w:val="24"/>
        </w:rPr>
        <w:t>Ariquemes, 1</w:t>
      </w:r>
      <w:r w:rsidR="0061316F">
        <w:rPr>
          <w:rFonts w:ascii="Arial" w:hAnsi="Arial" w:cs="Arial"/>
          <w:b/>
          <w:sz w:val="24"/>
          <w:szCs w:val="24"/>
        </w:rPr>
        <w:t xml:space="preserve">3 </w:t>
      </w:r>
      <w:r w:rsidRPr="00977870">
        <w:rPr>
          <w:rFonts w:ascii="Arial" w:hAnsi="Arial" w:cs="Arial"/>
          <w:b/>
          <w:sz w:val="24"/>
          <w:szCs w:val="24"/>
        </w:rPr>
        <w:t xml:space="preserve">de </w:t>
      </w:r>
      <w:r w:rsidR="0061316F">
        <w:rPr>
          <w:rFonts w:ascii="Arial" w:hAnsi="Arial" w:cs="Arial"/>
          <w:b/>
          <w:sz w:val="24"/>
          <w:szCs w:val="24"/>
        </w:rPr>
        <w:t>maio</w:t>
      </w:r>
      <w:r w:rsidRPr="00977870">
        <w:rPr>
          <w:rFonts w:ascii="Arial" w:hAnsi="Arial" w:cs="Arial"/>
          <w:b/>
          <w:sz w:val="24"/>
          <w:szCs w:val="24"/>
        </w:rPr>
        <w:t xml:space="preserve"> de 202</w:t>
      </w:r>
      <w:r w:rsidR="0061316F">
        <w:rPr>
          <w:rFonts w:ascii="Arial" w:hAnsi="Arial" w:cs="Arial"/>
          <w:b/>
          <w:sz w:val="24"/>
          <w:szCs w:val="24"/>
        </w:rPr>
        <w:t>4</w:t>
      </w:r>
      <w:r w:rsidRPr="00977870">
        <w:rPr>
          <w:rFonts w:ascii="Arial" w:hAnsi="Arial" w:cs="Arial"/>
          <w:b/>
          <w:sz w:val="24"/>
          <w:szCs w:val="24"/>
        </w:rPr>
        <w:t xml:space="preserve">. </w:t>
      </w:r>
    </w:p>
    <w:p w:rsidR="00115846" w:rsidRPr="00977870" w:rsidRDefault="00115846" w:rsidP="00115846">
      <w:pPr>
        <w:rPr>
          <w:rFonts w:ascii="Arial" w:hAnsi="Arial" w:cs="Arial"/>
          <w:sz w:val="24"/>
          <w:szCs w:val="24"/>
        </w:rPr>
      </w:pPr>
    </w:p>
    <w:p w:rsidR="00115846" w:rsidRPr="00977870" w:rsidRDefault="00115846" w:rsidP="00115846">
      <w:pPr>
        <w:jc w:val="center"/>
        <w:rPr>
          <w:rFonts w:ascii="Arial" w:hAnsi="Arial" w:cs="Arial"/>
          <w:b/>
          <w:sz w:val="24"/>
          <w:szCs w:val="24"/>
        </w:rPr>
      </w:pPr>
      <w:r w:rsidRPr="00977870">
        <w:rPr>
          <w:rFonts w:ascii="Arial" w:hAnsi="Arial" w:cs="Arial"/>
          <w:b/>
          <w:sz w:val="24"/>
          <w:szCs w:val="24"/>
        </w:rPr>
        <w:t>AIRTON LEITE COSTA</w:t>
      </w:r>
    </w:p>
    <w:p w:rsidR="00115846" w:rsidRPr="00977870" w:rsidRDefault="00115846" w:rsidP="00115846">
      <w:pPr>
        <w:jc w:val="center"/>
        <w:rPr>
          <w:rFonts w:ascii="Arial" w:hAnsi="Arial" w:cs="Arial"/>
          <w:sz w:val="24"/>
          <w:szCs w:val="24"/>
        </w:rPr>
      </w:pPr>
      <w:r w:rsidRPr="00977870">
        <w:rPr>
          <w:rFonts w:ascii="Arial" w:hAnsi="Arial" w:cs="Arial"/>
          <w:b/>
          <w:sz w:val="24"/>
          <w:szCs w:val="24"/>
        </w:rPr>
        <w:t>Reitor UNIFAEMA</w:t>
      </w:r>
    </w:p>
    <w:p w:rsidR="0061316F" w:rsidRPr="0061316F" w:rsidRDefault="0061316F" w:rsidP="0061316F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61316F">
        <w:rPr>
          <w:rFonts w:ascii="Arial" w:hAnsi="Arial" w:cs="Arial"/>
          <w:b/>
          <w:bCs/>
          <w:sz w:val="24"/>
          <w:szCs w:val="24"/>
        </w:rPr>
        <w:lastRenderedPageBreak/>
        <w:t xml:space="preserve">ANEXO I </w:t>
      </w:r>
    </w:p>
    <w:p w:rsidR="00906916" w:rsidRPr="00F90605" w:rsidRDefault="0061316F" w:rsidP="0061316F">
      <w:pPr>
        <w:jc w:val="center"/>
        <w:rPr>
          <w:rFonts w:ascii="Arial" w:hAnsi="Arial" w:cs="Arial"/>
          <w:b/>
          <w:bCs/>
          <w:color w:val="002060"/>
          <w:sz w:val="24"/>
          <w:szCs w:val="24"/>
        </w:rPr>
      </w:pPr>
      <w:r w:rsidRPr="00F90605">
        <w:rPr>
          <w:rFonts w:ascii="Arial" w:hAnsi="Arial" w:cs="Arial"/>
          <w:b/>
          <w:bCs/>
          <w:color w:val="002060"/>
          <w:sz w:val="24"/>
          <w:szCs w:val="24"/>
        </w:rPr>
        <w:t>MODELO PARA ELABORAÇÃO DE ARTIGO CIENTÍFICO</w:t>
      </w:r>
    </w:p>
    <w:p w:rsidR="00906916" w:rsidRDefault="00906916">
      <w:pPr>
        <w:rPr>
          <w:rFonts w:ascii="Arial" w:hAnsi="Arial" w:cs="Arial"/>
          <w:sz w:val="24"/>
          <w:szCs w:val="24"/>
        </w:rPr>
      </w:pPr>
    </w:p>
    <w:p w:rsidR="0061316F" w:rsidRPr="00011576" w:rsidRDefault="0061316F" w:rsidP="0061316F">
      <w:pPr>
        <w:pStyle w:val="Ttulo"/>
        <w:spacing w:before="0" w:after="0"/>
        <w:ind w:right="-1"/>
        <w:jc w:val="center"/>
        <w:rPr>
          <w:rFonts w:ascii="Arial" w:hAnsi="Arial" w:cs="Arial"/>
          <w:iCs/>
          <w:sz w:val="22"/>
          <w:szCs w:val="22"/>
        </w:rPr>
      </w:pPr>
      <w:r>
        <w:rPr>
          <w:rFonts w:ascii="Arial" w:hAnsi="Arial" w:cs="Arial"/>
          <w:iCs/>
          <w:sz w:val="24"/>
          <w:szCs w:val="24"/>
        </w:rPr>
        <w:t>TÍTULO EM PORTUGUÊS</w:t>
      </w:r>
    </w:p>
    <w:p w:rsidR="0061316F" w:rsidRPr="00285F8B" w:rsidRDefault="0061316F" w:rsidP="0061316F">
      <w:pPr>
        <w:pStyle w:val="ResumoTtuloADMPg"/>
        <w:spacing w:after="0"/>
        <w:ind w:right="-1"/>
        <w:jc w:val="center"/>
        <w:rPr>
          <w:rStyle w:val="Forte"/>
          <w:rFonts w:ascii="Arial" w:hAnsi="Arial" w:cs="Arial"/>
          <w:i/>
          <w:szCs w:val="24"/>
          <w:lang w:val="en-US"/>
        </w:rPr>
      </w:pPr>
      <w:r w:rsidRPr="00285F8B">
        <w:rPr>
          <w:rStyle w:val="Forte"/>
          <w:rFonts w:ascii="Arial" w:hAnsi="Arial" w:cs="Arial"/>
          <w:i/>
          <w:szCs w:val="24"/>
          <w:lang w:val="en-US"/>
        </w:rPr>
        <w:t>TÍTULO EM INGLÊS</w:t>
      </w:r>
    </w:p>
    <w:p w:rsidR="0061316F" w:rsidRPr="00011576" w:rsidRDefault="0061316F" w:rsidP="0061316F">
      <w:pPr>
        <w:spacing w:after="0" w:line="240" w:lineRule="auto"/>
        <w:ind w:right="-1"/>
        <w:rPr>
          <w:rFonts w:ascii="Arial" w:hAnsi="Arial" w:cs="Arial"/>
          <w:b/>
          <w:sz w:val="28"/>
          <w:szCs w:val="28"/>
        </w:rPr>
      </w:pPr>
    </w:p>
    <w:p w:rsidR="0061316F" w:rsidRPr="00011576" w:rsidRDefault="0061316F" w:rsidP="0061316F">
      <w:pPr>
        <w:spacing w:after="0" w:line="240" w:lineRule="auto"/>
        <w:ind w:right="-1"/>
        <w:jc w:val="center"/>
        <w:rPr>
          <w:rFonts w:ascii="Arial" w:hAnsi="Arial" w:cs="Arial"/>
          <w:b/>
          <w:sz w:val="20"/>
          <w:szCs w:val="20"/>
        </w:rPr>
      </w:pPr>
      <w:r w:rsidRPr="00011576">
        <w:rPr>
          <w:rFonts w:ascii="Arial" w:hAnsi="Arial" w:cs="Arial"/>
          <w:b/>
          <w:sz w:val="20"/>
          <w:szCs w:val="20"/>
        </w:rPr>
        <w:t>Autor1</w:t>
      </w:r>
    </w:p>
    <w:p w:rsidR="0061316F" w:rsidRPr="00011576" w:rsidRDefault="0061316F" w:rsidP="0061316F">
      <w:pPr>
        <w:spacing w:after="0" w:line="240" w:lineRule="auto"/>
        <w:ind w:right="-1"/>
        <w:jc w:val="center"/>
        <w:rPr>
          <w:rFonts w:ascii="Arial" w:eastAsia="Times New Roman" w:hAnsi="Arial" w:cs="Arial"/>
          <w:sz w:val="20"/>
          <w:szCs w:val="20"/>
        </w:rPr>
      </w:pPr>
      <w:r w:rsidRPr="00011576">
        <w:rPr>
          <w:rFonts w:ascii="Arial" w:eastAsia="Times New Roman" w:hAnsi="Arial" w:cs="Arial"/>
          <w:sz w:val="20"/>
          <w:szCs w:val="20"/>
        </w:rPr>
        <w:t>Afiliação</w:t>
      </w:r>
    </w:p>
    <w:p w:rsidR="0061316F" w:rsidRPr="00011576" w:rsidRDefault="0061316F" w:rsidP="0061316F">
      <w:pPr>
        <w:spacing w:after="0" w:line="240" w:lineRule="auto"/>
        <w:ind w:right="-1"/>
        <w:jc w:val="center"/>
        <w:rPr>
          <w:rFonts w:ascii="Arial" w:eastAsia="Times New Roman" w:hAnsi="Arial" w:cs="Arial"/>
          <w:sz w:val="20"/>
          <w:szCs w:val="20"/>
        </w:rPr>
      </w:pPr>
      <w:r w:rsidRPr="00011576">
        <w:rPr>
          <w:rFonts w:ascii="Arial" w:eastAsia="Times New Roman" w:hAnsi="Arial" w:cs="Arial"/>
          <w:sz w:val="20"/>
          <w:szCs w:val="20"/>
        </w:rPr>
        <w:t>Orcid link:</w:t>
      </w:r>
    </w:p>
    <w:p w:rsidR="0061316F" w:rsidRPr="00011576" w:rsidRDefault="0061316F" w:rsidP="0061316F">
      <w:pPr>
        <w:spacing w:after="0" w:line="240" w:lineRule="auto"/>
        <w:ind w:right="-1"/>
        <w:jc w:val="center"/>
        <w:rPr>
          <w:rFonts w:ascii="Arial" w:hAnsi="Arial" w:cs="Arial"/>
          <w:sz w:val="20"/>
          <w:szCs w:val="20"/>
          <w:shd w:val="clear" w:color="auto" w:fill="FFFFFF"/>
        </w:rPr>
      </w:pPr>
      <w:r w:rsidRPr="00011576">
        <w:rPr>
          <w:rFonts w:ascii="Arial" w:eastAsia="Times New Roman" w:hAnsi="Arial" w:cs="Arial"/>
          <w:sz w:val="20"/>
          <w:szCs w:val="20"/>
        </w:rPr>
        <w:t xml:space="preserve">E-mail: </w:t>
      </w:r>
    </w:p>
    <w:p w:rsidR="0061316F" w:rsidRPr="00011576" w:rsidRDefault="0061316F" w:rsidP="0061316F">
      <w:pPr>
        <w:spacing w:after="0" w:line="240" w:lineRule="auto"/>
        <w:ind w:right="-1"/>
        <w:jc w:val="center"/>
        <w:rPr>
          <w:rFonts w:ascii="Arial" w:hAnsi="Arial" w:cs="Arial"/>
          <w:sz w:val="20"/>
          <w:szCs w:val="20"/>
          <w:shd w:val="clear" w:color="auto" w:fill="FFFFFF"/>
        </w:rPr>
      </w:pPr>
    </w:p>
    <w:p w:rsidR="0061316F" w:rsidRPr="00011576" w:rsidRDefault="0061316F" w:rsidP="0061316F">
      <w:pPr>
        <w:spacing w:after="0" w:line="240" w:lineRule="auto"/>
        <w:ind w:right="-1"/>
        <w:jc w:val="center"/>
        <w:rPr>
          <w:rFonts w:ascii="Arial" w:hAnsi="Arial" w:cs="Arial"/>
          <w:b/>
          <w:sz w:val="20"/>
          <w:szCs w:val="20"/>
        </w:rPr>
      </w:pPr>
      <w:r w:rsidRPr="00011576">
        <w:rPr>
          <w:rFonts w:ascii="Arial" w:hAnsi="Arial" w:cs="Arial"/>
          <w:b/>
          <w:sz w:val="20"/>
          <w:szCs w:val="20"/>
        </w:rPr>
        <w:t>Autor2</w:t>
      </w:r>
    </w:p>
    <w:p w:rsidR="0061316F" w:rsidRPr="00011576" w:rsidRDefault="0061316F" w:rsidP="0061316F">
      <w:pPr>
        <w:spacing w:after="0" w:line="240" w:lineRule="auto"/>
        <w:ind w:right="-1"/>
        <w:jc w:val="center"/>
        <w:rPr>
          <w:rFonts w:ascii="Arial" w:eastAsia="Times New Roman" w:hAnsi="Arial" w:cs="Arial"/>
          <w:sz w:val="20"/>
          <w:szCs w:val="20"/>
        </w:rPr>
      </w:pPr>
      <w:r w:rsidRPr="00011576">
        <w:rPr>
          <w:rFonts w:ascii="Arial" w:eastAsia="Times New Roman" w:hAnsi="Arial" w:cs="Arial"/>
          <w:sz w:val="20"/>
          <w:szCs w:val="20"/>
        </w:rPr>
        <w:t>Afiliação</w:t>
      </w:r>
    </w:p>
    <w:p w:rsidR="0061316F" w:rsidRPr="00011576" w:rsidRDefault="0061316F" w:rsidP="0061316F">
      <w:pPr>
        <w:spacing w:after="0" w:line="240" w:lineRule="auto"/>
        <w:ind w:right="-1"/>
        <w:jc w:val="center"/>
        <w:rPr>
          <w:rFonts w:ascii="Arial" w:eastAsia="Times New Roman" w:hAnsi="Arial" w:cs="Arial"/>
          <w:sz w:val="20"/>
          <w:szCs w:val="20"/>
        </w:rPr>
      </w:pPr>
      <w:r w:rsidRPr="00011576">
        <w:rPr>
          <w:rFonts w:ascii="Arial" w:eastAsia="Times New Roman" w:hAnsi="Arial" w:cs="Arial"/>
          <w:sz w:val="20"/>
          <w:szCs w:val="20"/>
        </w:rPr>
        <w:t>Orcid link:</w:t>
      </w:r>
    </w:p>
    <w:p w:rsidR="0061316F" w:rsidRPr="00011576" w:rsidRDefault="0061316F" w:rsidP="0061316F">
      <w:pPr>
        <w:spacing w:after="0" w:line="240" w:lineRule="auto"/>
        <w:ind w:right="-1"/>
        <w:jc w:val="center"/>
        <w:rPr>
          <w:rFonts w:ascii="Arial" w:hAnsi="Arial" w:cs="Arial"/>
          <w:sz w:val="20"/>
          <w:szCs w:val="20"/>
          <w:shd w:val="clear" w:color="auto" w:fill="FFFFFF"/>
        </w:rPr>
      </w:pPr>
      <w:r w:rsidRPr="00011576">
        <w:rPr>
          <w:rFonts w:ascii="Arial" w:eastAsia="Times New Roman" w:hAnsi="Arial" w:cs="Arial"/>
          <w:sz w:val="20"/>
          <w:szCs w:val="20"/>
        </w:rPr>
        <w:t xml:space="preserve">E-mail: </w:t>
      </w:r>
    </w:p>
    <w:p w:rsidR="0061316F" w:rsidRPr="00011576" w:rsidRDefault="0061316F" w:rsidP="0061316F">
      <w:pPr>
        <w:spacing w:after="0" w:line="240" w:lineRule="auto"/>
        <w:ind w:right="-1"/>
        <w:jc w:val="center"/>
        <w:rPr>
          <w:rFonts w:ascii="Arial" w:hAnsi="Arial" w:cs="Arial"/>
          <w:sz w:val="20"/>
          <w:szCs w:val="20"/>
          <w:shd w:val="clear" w:color="auto" w:fill="FFFFFF"/>
        </w:rPr>
      </w:pPr>
    </w:p>
    <w:p w:rsidR="0061316F" w:rsidRPr="00011576" w:rsidRDefault="0061316F" w:rsidP="0061316F">
      <w:pPr>
        <w:spacing w:after="0" w:line="240" w:lineRule="auto"/>
        <w:ind w:right="-1"/>
        <w:rPr>
          <w:rFonts w:ascii="Arial" w:eastAsia="Times New Roman" w:hAnsi="Arial" w:cs="Arial"/>
          <w:sz w:val="20"/>
          <w:szCs w:val="20"/>
        </w:rPr>
      </w:pPr>
    </w:p>
    <w:p w:rsidR="0061316F" w:rsidRPr="00011576" w:rsidRDefault="0061316F" w:rsidP="0061316F">
      <w:pPr>
        <w:spacing w:after="0" w:line="240" w:lineRule="auto"/>
        <w:ind w:right="-1"/>
        <w:jc w:val="center"/>
        <w:rPr>
          <w:rFonts w:ascii="Arial" w:eastAsia="Times New Roman" w:hAnsi="Arial" w:cs="Arial"/>
          <w:sz w:val="20"/>
          <w:szCs w:val="20"/>
        </w:rPr>
      </w:pPr>
    </w:p>
    <w:p w:rsidR="0061316F" w:rsidRPr="00011576" w:rsidRDefault="0061316F" w:rsidP="0061316F">
      <w:pPr>
        <w:spacing w:after="120" w:line="240" w:lineRule="auto"/>
        <w:ind w:right="-1"/>
        <w:jc w:val="center"/>
        <w:rPr>
          <w:rFonts w:ascii="Arial" w:hAnsi="Arial" w:cs="Arial"/>
          <w:bCs/>
          <w:sz w:val="20"/>
          <w:szCs w:val="20"/>
        </w:rPr>
      </w:pPr>
      <w:r w:rsidRPr="00011576">
        <w:rPr>
          <w:rFonts w:ascii="Arial" w:hAnsi="Arial" w:cs="Arial"/>
          <w:b/>
          <w:sz w:val="20"/>
          <w:szCs w:val="20"/>
        </w:rPr>
        <w:t>Submetido:</w:t>
      </w:r>
    </w:p>
    <w:p w:rsidR="0061316F" w:rsidRPr="00011576" w:rsidRDefault="0061316F" w:rsidP="0061316F">
      <w:pPr>
        <w:spacing w:after="120" w:line="240" w:lineRule="auto"/>
        <w:ind w:right="-1"/>
        <w:jc w:val="center"/>
        <w:rPr>
          <w:rFonts w:ascii="Arial" w:hAnsi="Arial" w:cs="Arial"/>
          <w:bCs/>
          <w:sz w:val="20"/>
          <w:szCs w:val="20"/>
        </w:rPr>
      </w:pPr>
      <w:r w:rsidRPr="00011576">
        <w:rPr>
          <w:rFonts w:ascii="Arial" w:hAnsi="Arial" w:cs="Arial"/>
          <w:b/>
          <w:sz w:val="20"/>
          <w:szCs w:val="20"/>
        </w:rPr>
        <w:t>Aprovado:</w:t>
      </w:r>
    </w:p>
    <w:p w:rsidR="0061316F" w:rsidRPr="00011576" w:rsidRDefault="0061316F" w:rsidP="0061316F">
      <w:pPr>
        <w:spacing w:after="120" w:line="240" w:lineRule="auto"/>
        <w:ind w:right="-1"/>
        <w:jc w:val="center"/>
        <w:rPr>
          <w:rFonts w:ascii="Arial" w:hAnsi="Arial" w:cs="Arial"/>
          <w:bCs/>
          <w:sz w:val="20"/>
          <w:szCs w:val="20"/>
        </w:rPr>
      </w:pPr>
      <w:r w:rsidRPr="00011576">
        <w:rPr>
          <w:rFonts w:ascii="Arial" w:hAnsi="Arial" w:cs="Arial"/>
          <w:b/>
          <w:sz w:val="20"/>
          <w:szCs w:val="20"/>
        </w:rPr>
        <w:t>Publicado:</w:t>
      </w:r>
    </w:p>
    <w:p w:rsidR="0061316F" w:rsidRPr="00011576" w:rsidRDefault="0061316F" w:rsidP="0061316F">
      <w:pPr>
        <w:spacing w:after="120" w:line="240" w:lineRule="auto"/>
        <w:ind w:right="-1"/>
        <w:jc w:val="center"/>
        <w:rPr>
          <w:rFonts w:ascii="Arial" w:hAnsi="Arial" w:cs="Arial"/>
          <w:bCs/>
          <w:sz w:val="20"/>
          <w:szCs w:val="20"/>
        </w:rPr>
      </w:pPr>
    </w:p>
    <w:p w:rsidR="0061316F" w:rsidRPr="00011576" w:rsidRDefault="0061316F" w:rsidP="0061316F">
      <w:pPr>
        <w:spacing w:after="120" w:line="240" w:lineRule="auto"/>
        <w:ind w:right="-1"/>
        <w:jc w:val="center"/>
        <w:rPr>
          <w:rFonts w:ascii="Arial" w:eastAsia="Yu Mincho" w:hAnsi="Arial" w:cs="Arial"/>
          <w:b/>
          <w:sz w:val="20"/>
          <w:szCs w:val="20"/>
        </w:rPr>
      </w:pPr>
      <w:r w:rsidRPr="00011576">
        <w:rPr>
          <w:rFonts w:ascii="Arial" w:eastAsia="Yu Mincho" w:hAnsi="Arial" w:cs="Arial"/>
          <w:b/>
          <w:sz w:val="20"/>
          <w:szCs w:val="20"/>
        </w:rPr>
        <w:t>E-mail para correspondência:</w:t>
      </w:r>
    </w:p>
    <w:p w:rsidR="0061316F" w:rsidRPr="00011576" w:rsidRDefault="0061316F" w:rsidP="0061316F">
      <w:pPr>
        <w:spacing w:after="0" w:line="240" w:lineRule="auto"/>
        <w:ind w:right="-1"/>
        <w:rPr>
          <w:rFonts w:ascii="Arial" w:hAnsi="Arial" w:cs="Arial"/>
          <w:b/>
          <w:sz w:val="28"/>
          <w:szCs w:val="28"/>
        </w:rPr>
      </w:pPr>
    </w:p>
    <w:p w:rsidR="0061316F" w:rsidRPr="00011576" w:rsidRDefault="0061316F" w:rsidP="0061316F">
      <w:pPr>
        <w:spacing w:after="0" w:line="240" w:lineRule="auto"/>
        <w:ind w:right="-1"/>
        <w:rPr>
          <w:rFonts w:ascii="Arial" w:hAnsi="Arial" w:cs="Arial"/>
          <w:b/>
          <w:sz w:val="28"/>
          <w:szCs w:val="28"/>
        </w:rPr>
      </w:pPr>
    </w:p>
    <w:p w:rsidR="0061316F" w:rsidRPr="00011576" w:rsidRDefault="0061316F" w:rsidP="0061316F">
      <w:pPr>
        <w:spacing w:after="0" w:line="240" w:lineRule="auto"/>
        <w:ind w:right="-1"/>
        <w:jc w:val="both"/>
        <w:rPr>
          <w:rFonts w:ascii="Arial" w:eastAsia="Times New Roman" w:hAnsi="Arial" w:cs="Arial"/>
          <w:bCs/>
          <w:shd w:val="clear" w:color="auto" w:fill="FFFFFF"/>
          <w:lang w:val="pt-PT" w:eastAsia="pt-PT"/>
        </w:rPr>
      </w:pPr>
      <w:r w:rsidRPr="00011576">
        <w:rPr>
          <w:rFonts w:ascii="Arial" w:hAnsi="Arial" w:cs="Arial"/>
          <w:b/>
          <w:bCs/>
        </w:rPr>
        <w:t>Resumo</w:t>
      </w:r>
      <w:r w:rsidRPr="00011576">
        <w:rPr>
          <w:rFonts w:ascii="Arial" w:hAnsi="Arial" w:cs="Arial"/>
        </w:rPr>
        <w:t xml:space="preserve">: </w:t>
      </w:r>
      <w:r>
        <w:rPr>
          <w:rFonts w:ascii="Arial" w:eastAsia="Times New Roman" w:hAnsi="Arial" w:cs="Arial"/>
          <w:bCs/>
          <w:shd w:val="clear" w:color="auto" w:fill="FFFFFF"/>
          <w:lang w:val="pt-PT" w:eastAsia="pt-PT"/>
        </w:rPr>
        <w:t>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</w:t>
      </w:r>
      <w:r>
        <w:rPr>
          <w:rFonts w:ascii="Arial" w:eastAsia="Times New Roman" w:hAnsi="Arial" w:cs="Arial"/>
          <w:bCs/>
          <w:shd w:val="clear" w:color="auto" w:fill="FFFFFF"/>
          <w:lang w:val="pt-PT" w:eastAsia="pt-PT"/>
        </w:rPr>
        <w:lastRenderedPageBreak/>
        <w:t>aaaaaaaaaaaaaaaaaaaaaaaaaaaaaaaaaaaaaaaaaaaaaaaaaaaaaaaaaaaaaaaaaaaaaaaaaaaaaaaaaaaaaaaaaaaaaaaaaaaaaaaaaaaaaaaaaaaaaaaaaaaaaaaaaaaaaaa</w:t>
      </w:r>
      <w:r w:rsidRPr="00011576">
        <w:rPr>
          <w:rFonts w:ascii="Arial" w:eastAsia="Times New Roman" w:hAnsi="Arial" w:cs="Arial"/>
          <w:bCs/>
          <w:shd w:val="clear" w:color="auto" w:fill="FFFFFF"/>
          <w:lang w:val="pt-PT" w:eastAsia="pt-PT"/>
        </w:rPr>
        <w:t>.</w:t>
      </w:r>
    </w:p>
    <w:p w:rsidR="0061316F" w:rsidRPr="00011576" w:rsidRDefault="0061316F" w:rsidP="0061316F">
      <w:pPr>
        <w:spacing w:after="0" w:line="240" w:lineRule="auto"/>
        <w:ind w:right="-1"/>
        <w:jc w:val="both"/>
        <w:rPr>
          <w:rFonts w:ascii="Arial" w:eastAsia="Times New Roman" w:hAnsi="Arial" w:cs="Arial"/>
          <w:bCs/>
          <w:shd w:val="clear" w:color="auto" w:fill="FFFFFF"/>
          <w:lang w:val="pt-PT" w:eastAsia="pt-PT"/>
        </w:rPr>
      </w:pPr>
    </w:p>
    <w:p w:rsidR="0061316F" w:rsidRPr="00011576" w:rsidRDefault="0061316F" w:rsidP="0061316F">
      <w:pPr>
        <w:spacing w:after="0" w:line="240" w:lineRule="auto"/>
        <w:ind w:right="-1"/>
        <w:jc w:val="both"/>
        <w:rPr>
          <w:rFonts w:ascii="Arial" w:hAnsi="Arial" w:cs="Arial"/>
        </w:rPr>
      </w:pPr>
      <w:r w:rsidRPr="00011576">
        <w:rPr>
          <w:rFonts w:ascii="Arial" w:eastAsia="Arial" w:hAnsi="Arial" w:cs="Arial"/>
          <w:b/>
        </w:rPr>
        <w:t>Palavras-chave:</w:t>
      </w:r>
      <w:r>
        <w:rPr>
          <w:rFonts w:ascii="Arial" w:hAnsi="Arial" w:cs="Arial"/>
          <w:bCs/>
        </w:rPr>
        <w:t xml:space="preserve"> </w:t>
      </w:r>
    </w:p>
    <w:p w:rsidR="0061316F" w:rsidRPr="00011576" w:rsidRDefault="0061316F" w:rsidP="0061316F">
      <w:pPr>
        <w:spacing w:after="0" w:line="240" w:lineRule="auto"/>
        <w:ind w:right="-1"/>
        <w:jc w:val="both"/>
        <w:rPr>
          <w:rFonts w:ascii="Arial" w:eastAsia="Times New Roman" w:hAnsi="Arial" w:cs="Arial"/>
          <w:bCs/>
          <w:shd w:val="clear" w:color="auto" w:fill="FFFFFF"/>
          <w:lang w:val="pt-PT" w:eastAsia="pt-PT"/>
        </w:rPr>
      </w:pPr>
      <w:r w:rsidRPr="00011576">
        <w:rPr>
          <w:rFonts w:ascii="Arial" w:eastAsia="Arial" w:hAnsi="Arial" w:cs="Arial"/>
          <w:b/>
        </w:rPr>
        <w:t>Abstract:</w:t>
      </w:r>
      <w:r w:rsidRPr="00011576">
        <w:rPr>
          <w:rFonts w:ascii="Arial" w:eastAsia="Arial" w:hAnsi="Arial" w:cs="Arial"/>
          <w:bCs/>
        </w:rPr>
        <w:t xml:space="preserve"> </w:t>
      </w:r>
      <w:r>
        <w:rPr>
          <w:rFonts w:ascii="Arial" w:eastAsia="Times New Roman" w:hAnsi="Arial" w:cs="Arial"/>
          <w:bCs/>
          <w:shd w:val="clear" w:color="auto" w:fill="FFFFFF"/>
          <w:lang w:val="pt-PT" w:eastAsia="pt-PT"/>
        </w:rPr>
        <w:t>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</w:t>
      </w:r>
      <w:r w:rsidRPr="00011576">
        <w:rPr>
          <w:rFonts w:ascii="Arial" w:eastAsia="Times New Roman" w:hAnsi="Arial" w:cs="Arial"/>
          <w:bCs/>
          <w:shd w:val="clear" w:color="auto" w:fill="FFFFFF"/>
          <w:lang w:val="pt-PT" w:eastAsia="pt-PT"/>
        </w:rPr>
        <w:t>.</w:t>
      </w:r>
    </w:p>
    <w:p w:rsidR="0061316F" w:rsidRPr="00011576" w:rsidRDefault="0061316F" w:rsidP="0061316F">
      <w:pPr>
        <w:spacing w:before="240" w:after="240" w:line="240" w:lineRule="auto"/>
        <w:ind w:right="-1"/>
        <w:jc w:val="both"/>
        <w:rPr>
          <w:rFonts w:ascii="Arial" w:eastAsia="Arial" w:hAnsi="Arial" w:cs="Arial"/>
          <w:b/>
        </w:rPr>
      </w:pPr>
      <w:r w:rsidRPr="00011576">
        <w:rPr>
          <w:rFonts w:ascii="Arial" w:eastAsia="Arial" w:hAnsi="Arial" w:cs="Arial"/>
          <w:b/>
        </w:rPr>
        <w:t xml:space="preserve">Keywords: </w:t>
      </w:r>
    </w:p>
    <w:p w:rsidR="0061316F" w:rsidRPr="00011576" w:rsidRDefault="0061316F" w:rsidP="0061316F">
      <w:pPr>
        <w:spacing w:before="240" w:line="240" w:lineRule="auto"/>
        <w:ind w:right="-1"/>
        <w:jc w:val="both"/>
        <w:rPr>
          <w:rFonts w:ascii="Arial" w:hAnsi="Arial" w:cs="Arial"/>
          <w:b/>
          <w:bCs/>
        </w:rPr>
      </w:pPr>
    </w:p>
    <w:p w:rsidR="0061316F" w:rsidRDefault="0061316F" w:rsidP="0061316F">
      <w:pPr>
        <w:spacing w:before="240" w:after="480" w:line="24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Introdução</w:t>
      </w:r>
    </w:p>
    <w:p w:rsidR="0061316F" w:rsidRDefault="0061316F" w:rsidP="0061316F">
      <w:pPr>
        <w:spacing w:after="0" w:line="360" w:lineRule="auto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aaaaaaaaaaaaaaaaaaaaaaaaaaaaaaaaaaaaaaaaaaaaaaaaaaaaaaaaaaaaaaaaaaaaaaaaaaaaaaaaaaaaaaaaaaaaaaaaaaaaaaaaaaaaaaaaaaaaaaaaaaaaaaaaaaaaaaaaaaaaaaaaaaaaaaaaaaaaaaaaaaaaaaaaaaaaaaaaaaaaaaaaaaaaaaaaaaaaaaaaaaaaaaaaaaaaaaaaaaaaaaaaaaaaaaaaa.Aaaaaaaaaaaaaaaaaaaaaaaaaaaaaaaaaaaaaaaaaaaaaaaaaaaaaaaaaaaaaaaaaaaaaaaaaaaaaaaaaaaaaaaaaaaaaaaaaaaaaaaaaaaaaaaaaaaaaaaaaaaaaaaaaaaaaaaaaaaaaaaaaaaaaaaaaaaaaaaaaaaaaaaaaaaaaaaaaaaaaaaaaaaaaaaaaaaaaaaaaaaaaaaaaaaaaaaaaaaaaaaaaaaaaaaaaa </w:t>
      </w:r>
      <w:r w:rsidRPr="00C90A93">
        <w:rPr>
          <w:rFonts w:ascii="Arial" w:hAnsi="Arial" w:cs="Arial"/>
          <w:vertAlign w:val="superscript"/>
        </w:rPr>
        <w:t>(1)</w:t>
      </w:r>
      <w:r>
        <w:rPr>
          <w:rFonts w:ascii="Arial" w:hAnsi="Arial" w:cs="Arial"/>
        </w:rPr>
        <w:t>.</w:t>
      </w:r>
    </w:p>
    <w:p w:rsidR="0061316F" w:rsidRDefault="0061316F" w:rsidP="0061316F">
      <w:pPr>
        <w:spacing w:after="0" w:line="360" w:lineRule="auto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Aaaaaaaaaaaaaaaaaaaaaaaaaaaaaaaaaaaaaaaaaaaaaaaaaaaaaaaaaaaaaaaaaaaaaaaaaaaaaaaaaaaaaaaaaaaaaaaaaaaaaaaaaaaaaaaaaaaaaaaaaaaaaaaaaaaaaaaaaaaaaaaaaaaaaaaaaaaaaaaaaaaaaaaaaaaaaaaaaaaaaaaaaaaaaaaaaaaaaaaaaaaaaaaaaaaaaaaaaaaaaaaaaaaaaaaaaa.Aaaaaaaaaaaaaaaaaaaaaaaaaaaaaaaaaaaaaaaaaaaaaaaaaaaaaaaaaaaaaaaaaaaaaaaaaaaaaaaaaaaaaaaaaaaaaaaaaaaaaaaaaaaaaaaaaaa</w:t>
      </w:r>
      <w:r>
        <w:rPr>
          <w:rFonts w:ascii="Arial" w:hAnsi="Arial" w:cs="Arial"/>
        </w:rPr>
        <w:lastRenderedPageBreak/>
        <w:t xml:space="preserve">aaaaaaaaaaaaaaaaaaaaaaaaaaaaaaaaaaaaaaaaaaaaaaaaaaaaaaaaaaaaaaaaaaaaaaaaaaaaaaaaaaaaaaaaaaaaaaaaaaaaaaaaaaaaaaaaaaaaaaaaaaaaaaaaaaaaaaaaaaaaaaaaaaaaaaaaaaaaaaaaaaaaaaaaaaaaaaaaaaaaaaaaaaaaaaaaaaaaaaaaaaa </w:t>
      </w:r>
      <w:r w:rsidRPr="00C90A93">
        <w:rPr>
          <w:rFonts w:ascii="Arial" w:hAnsi="Arial" w:cs="Arial"/>
          <w:vertAlign w:val="superscript"/>
        </w:rPr>
        <w:t>(</w:t>
      </w:r>
      <w:r>
        <w:rPr>
          <w:rFonts w:ascii="Arial" w:hAnsi="Arial" w:cs="Arial"/>
          <w:vertAlign w:val="superscript"/>
        </w:rPr>
        <w:t>2</w:t>
      </w:r>
      <w:r w:rsidRPr="00C90A93">
        <w:rPr>
          <w:rFonts w:ascii="Arial" w:hAnsi="Arial" w:cs="Arial"/>
          <w:vertAlign w:val="superscript"/>
        </w:rPr>
        <w:t>)</w:t>
      </w:r>
      <w:r>
        <w:rPr>
          <w:rFonts w:ascii="Arial" w:hAnsi="Arial" w:cs="Arial"/>
        </w:rPr>
        <w:t>.</w:t>
      </w:r>
    </w:p>
    <w:p w:rsidR="0061316F" w:rsidRDefault="0061316F" w:rsidP="0061316F">
      <w:pPr>
        <w:spacing w:after="0" w:line="360" w:lineRule="auto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aaaaaaaaaaaaaaaaaaaaaaaaaaaaaaaaaaaaaaaaaaaaaaaaaaaaaaaaaaaaaaaaaaaaaaaaaaaaaaaaaaaaaaaaaaaaaaaaaaaaaaaaaaaaaaaaaaaaaaaaaaaaaaaaaaaaaaaaaaaaaaaaaaaaaaaaaaaaaaaaaaaaaaaaaaaaaaaaaaaaaaaaaaaaaaaaaaaaaaaaaaaaaaaaaaaaaaaaaaaaaaaaaaaaaaaaa.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 </w:t>
      </w:r>
      <w:r w:rsidRPr="00C90A93">
        <w:rPr>
          <w:rFonts w:ascii="Arial" w:hAnsi="Arial" w:cs="Arial"/>
          <w:vertAlign w:val="superscript"/>
        </w:rPr>
        <w:t>(</w:t>
      </w:r>
      <w:r>
        <w:rPr>
          <w:rFonts w:ascii="Arial" w:hAnsi="Arial" w:cs="Arial"/>
          <w:vertAlign w:val="superscript"/>
        </w:rPr>
        <w:t>3</w:t>
      </w:r>
      <w:r w:rsidRPr="00C90A93">
        <w:rPr>
          <w:rFonts w:ascii="Arial" w:hAnsi="Arial" w:cs="Arial"/>
          <w:vertAlign w:val="superscript"/>
        </w:rPr>
        <w:t>)</w:t>
      </w:r>
      <w:r>
        <w:rPr>
          <w:rFonts w:ascii="Arial" w:hAnsi="Arial" w:cs="Arial"/>
        </w:rPr>
        <w:t>.</w:t>
      </w:r>
    </w:p>
    <w:p w:rsidR="0061316F" w:rsidRDefault="0061316F" w:rsidP="0061316F">
      <w:pPr>
        <w:spacing w:before="240" w:after="480" w:line="24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Metodologia</w:t>
      </w:r>
    </w:p>
    <w:p w:rsidR="0061316F" w:rsidRDefault="0061316F" w:rsidP="0061316F">
      <w:pPr>
        <w:spacing w:after="0" w:line="360" w:lineRule="auto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Aaaaaaaaaaaaaaaaaaaaaaaaaaaaaaaaaaaaaaaaaaaaaaaaaaaaaaaaaaaaaaaaaaaaaaaaaaaaaaaaaaaaaaaaaaaaaaaaaaaaaaaaaaaaaaaaaaaaaaaaaaaaaaaaaaaaaaaaaaaaaaaaaaaaaaaaaaaaaaaaaaaaaaaaaaaaaaaaaaaaaaaaaaaaaaaaaaaaaaaaaaaaaaaaaaaaaaaaaaaaaaaaaaaaaaaaaa</w:t>
      </w:r>
      <w:r w:rsidRPr="00C90A93">
        <w:rPr>
          <w:rFonts w:ascii="Arial" w:hAnsi="Arial" w:cs="Arial"/>
          <w:vertAlign w:val="superscript"/>
        </w:rPr>
        <w:t>(</w:t>
      </w:r>
      <w:r>
        <w:rPr>
          <w:rFonts w:ascii="Arial" w:hAnsi="Arial" w:cs="Arial"/>
          <w:vertAlign w:val="superscript"/>
        </w:rPr>
        <w:t>4</w:t>
      </w:r>
      <w:r w:rsidRPr="00C90A93">
        <w:rPr>
          <w:rFonts w:ascii="Arial" w:hAnsi="Arial" w:cs="Arial"/>
          <w:vertAlign w:val="superscript"/>
        </w:rPr>
        <w:t>)</w:t>
      </w:r>
      <w:r>
        <w:rPr>
          <w:rFonts w:ascii="Arial" w:hAnsi="Arial" w:cs="Arial"/>
        </w:rPr>
        <w:t>.Aaaaaaaaaaaaaaaaaaaaaaaaaaaaaaaaaaaaaaaaaaaaaaaaaaaaaaaaaaaaaaaaaaaaaaaaaaaaaaaaaaaaaaaaaaaaaaaaaaaaaaaaaaaaaaaaaaaaaaaaaaaaaaaaaaaaaaaaaaaaaaaaaaaaaaaaaaaaaaaaaaaaaaaaaaaaaaaaaaaaaaaaaaaaaaaaaaaaaaaaaaaaaaaaaaaaaaaaaaaaaaaaaaaaaaaaaa.Aaaaaaaaaaaaaaaaaaaaaaaaaaaaaaaaaaaaaaaaaaaaaaaaaaaaaaaaaaaaaaaaaaaaaaaaaaaaaaaaaaaaaaaaaaaaaaaaaaaaaaaaaaaaaaaaaaaaaaaaaaaaaaaaaaaaaaaaaaaaaaaaaaaaaaaaaaaaaaaaaaaaaaaaaaaaaaaaaaaaaaaaaaaaaaaaaaaaaaaaaaaaaaaaaaaaaaaaaaaaaaaaaaaaaaaaaa.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</w:t>
      </w:r>
      <w:r w:rsidRPr="00C90A93">
        <w:rPr>
          <w:rFonts w:ascii="Arial" w:hAnsi="Arial" w:cs="Arial"/>
          <w:vertAlign w:val="superscript"/>
        </w:rPr>
        <w:t>(</w:t>
      </w:r>
      <w:r>
        <w:rPr>
          <w:rFonts w:ascii="Arial" w:hAnsi="Arial" w:cs="Arial"/>
          <w:vertAlign w:val="superscript"/>
        </w:rPr>
        <w:t>5</w:t>
      </w:r>
      <w:r w:rsidRPr="00C90A93">
        <w:rPr>
          <w:rFonts w:ascii="Arial" w:hAnsi="Arial" w:cs="Arial"/>
          <w:vertAlign w:val="superscript"/>
        </w:rPr>
        <w:t>)</w:t>
      </w:r>
      <w:r>
        <w:rPr>
          <w:rFonts w:ascii="Arial" w:hAnsi="Arial" w:cs="Arial"/>
        </w:rPr>
        <w:t>.</w:t>
      </w:r>
    </w:p>
    <w:p w:rsidR="0061316F" w:rsidRDefault="0061316F" w:rsidP="0061316F">
      <w:pPr>
        <w:spacing w:after="0" w:line="360" w:lineRule="auto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Aaaaaaaaaaaaaaaaaaaaaaaaaaaaaaaaaaaaaaaaaaaaaaaaaaaaaaaaaaaaaaaaaaaaaaaaaaaaaaaaaaaaaaaaaaaaaaaaaaaaaaaaaaaaaaaaaaaaaaaaaaaaaaaaaaaaaaaaaaaaaaaaaaaaaaaaaaaaaaaaaaaaaaaaaaaaaaaaaaaaaaaaaaaaaaaaaaaaaaaaaaaaaaaaaaaaaaaaaaaaaaaaaaaaaaaaaa.Aaaaaaaaaaaaaaaaaaaaaaaaaaaaaaaaaaaaaaaaaaaa</w:t>
      </w:r>
      <w:r>
        <w:rPr>
          <w:rFonts w:ascii="Arial" w:hAnsi="Arial" w:cs="Arial"/>
        </w:rPr>
        <w:lastRenderedPageBreak/>
        <w:t>aaaaaaaaaaaaaaaaaaaaaaaaaaaaaaaaaaaaaaaaaaaaaaaaaaaaaaaaaaaaaaaaaaaaaaaaaaaaaaaaaaaaaaaaaaaaaaaaaaaaaaaaaaaaaaaaaaaaaaaaaaaaaaaaaaaaaaaaaaaaaaaaaaaaaaaaaaaaaaaaaaaaaaaaaaaaaaaaaaaaaaaaaaaaaaaaaaaaaaaaaaaaaaaaaaaaaaaaaaaaaaaaaaaaaaaaaaaaaaaaaaaaaaaaaaaaaaaaaaaaaaaaaaaaaaaaaa</w:t>
      </w:r>
      <w:r w:rsidRPr="00C90A93">
        <w:rPr>
          <w:rFonts w:ascii="Arial" w:hAnsi="Arial" w:cs="Arial"/>
          <w:vertAlign w:val="superscript"/>
        </w:rPr>
        <w:t>(</w:t>
      </w:r>
      <w:r>
        <w:rPr>
          <w:rFonts w:ascii="Arial" w:hAnsi="Arial" w:cs="Arial"/>
          <w:vertAlign w:val="superscript"/>
        </w:rPr>
        <w:t>6</w:t>
      </w:r>
      <w:r w:rsidRPr="00C90A93">
        <w:rPr>
          <w:rFonts w:ascii="Arial" w:hAnsi="Arial" w:cs="Arial"/>
          <w:vertAlign w:val="superscript"/>
        </w:rPr>
        <w:t>)</w:t>
      </w:r>
      <w:r>
        <w:rPr>
          <w:rFonts w:ascii="Arial" w:hAnsi="Arial" w:cs="Arial"/>
        </w:rPr>
        <w:t>.</w:t>
      </w:r>
    </w:p>
    <w:p w:rsidR="0061316F" w:rsidRDefault="0061316F" w:rsidP="0061316F">
      <w:pPr>
        <w:spacing w:before="240" w:after="480" w:line="24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Resultados e Discussões</w:t>
      </w:r>
    </w:p>
    <w:p w:rsidR="0061316F" w:rsidRDefault="0061316F" w:rsidP="0061316F">
      <w:pPr>
        <w:spacing w:after="0" w:line="360" w:lineRule="auto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Aaaaaaaaaaaaaaaaaaaaaaaaaaaaaaaaaaaaaaaaaaaaaaaaaaaaaaaaaaaaaaaaaaaaaaaaaaaaaaaaaaaaaaaaaaaaaaaaaaaaaaaaaaaaaaaaaaaaaaaaaaaaaaaaaaaaaaaaaaaaaaaaaaaaaaaaaaaaaaaaaaaaaaaaaaaaaaaaaaaaaaaaaaaaaaaaaaaaaaaaaaaaaaaaaaaaaaaaaaaaaaaaaaaaaaaaaa.Aaaaaaaaaaaaaaaaaaaaaaaaaaaaaaaaaaaaaaaaaaaaaaaaaaaaaaaaaaaaaaaaaaaaaaaaaaaaaaaaaaaaaaaaaaaaaaaaaaaaaaaaaaaaaaaaaaaaaaaaaaaaaaaaaaaaaaaaaaaaaaaaaaaaaaaaaaaaaaaaaaaaaaaaaaaaaaaaaaaaaaaaaaaaaaaaaaaaaaaaaaaaaaaaaaaaaaaaaaaaaaaaaaaaaaaaaa</w:t>
      </w:r>
      <w:r w:rsidRPr="00C90A93">
        <w:rPr>
          <w:rFonts w:ascii="Arial" w:hAnsi="Arial" w:cs="Arial"/>
          <w:vertAlign w:val="superscript"/>
        </w:rPr>
        <w:t>(</w:t>
      </w:r>
      <w:r>
        <w:rPr>
          <w:rFonts w:ascii="Arial" w:hAnsi="Arial" w:cs="Arial"/>
          <w:vertAlign w:val="superscript"/>
        </w:rPr>
        <w:t>7</w:t>
      </w:r>
      <w:r w:rsidRPr="00C90A93">
        <w:rPr>
          <w:rFonts w:ascii="Arial" w:hAnsi="Arial" w:cs="Arial"/>
          <w:vertAlign w:val="superscript"/>
        </w:rPr>
        <w:t>)</w:t>
      </w:r>
      <w:r>
        <w:rPr>
          <w:rFonts w:ascii="Arial" w:hAnsi="Arial" w:cs="Arial"/>
        </w:rPr>
        <w:t>.Aaaaaaaaaaaaaaaaaaaaaaaaaaaaaaaaaaaaaaaaaaaaaaaaaaaaaaaaaaaaaaaaaaaaaaaaaaaaaaaaaaaaaaaaaaaaaaaaaaaaaaaaaaaaaaaaaaaaaaaaaaaaaaaaaaaaaaaaaaaaaaaaaaaaaaaaaaaaaaaaaaaaaaaaaaaaaaaaaaaaaaaaaaaaaaaaaaaaaaaaaaaaaaaaaaaaaaaaaaaaaaaaaaaaaaaaaa.</w:t>
      </w:r>
    </w:p>
    <w:p w:rsidR="0061316F" w:rsidRDefault="0061316F" w:rsidP="0061316F">
      <w:pPr>
        <w:spacing w:after="0" w:line="360" w:lineRule="auto"/>
        <w:ind w:firstLine="709"/>
        <w:jc w:val="both"/>
        <w:rPr>
          <w:rFonts w:ascii="Arial" w:hAnsi="Arial" w:cs="Arial"/>
        </w:rPr>
      </w:pPr>
    </w:p>
    <w:p w:rsidR="0061316F" w:rsidRDefault="0061316F" w:rsidP="0061316F">
      <w:pPr>
        <w:spacing w:after="0" w:line="360" w:lineRule="auto"/>
        <w:ind w:firstLine="709"/>
        <w:jc w:val="both"/>
        <w:rPr>
          <w:rFonts w:ascii="Arial" w:hAnsi="Arial" w:cs="Arial"/>
        </w:rPr>
      </w:pPr>
    </w:p>
    <w:p w:rsidR="0061316F" w:rsidRPr="006D477D" w:rsidRDefault="0061316F" w:rsidP="0061316F">
      <w:pPr>
        <w:spacing w:after="0"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6D477D">
        <w:rPr>
          <w:rFonts w:ascii="Arial" w:hAnsi="Arial" w:cs="Arial"/>
          <w:b/>
          <w:bCs/>
          <w:sz w:val="20"/>
          <w:szCs w:val="20"/>
        </w:rPr>
        <w:t>Quadro 1 – Título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194"/>
        <w:gridCol w:w="2194"/>
        <w:gridCol w:w="2194"/>
        <w:gridCol w:w="2195"/>
      </w:tblGrid>
      <w:tr w:rsidR="0061316F" w:rsidRPr="006D477D" w:rsidTr="006F286E">
        <w:tc>
          <w:tcPr>
            <w:tcW w:w="2265" w:type="dxa"/>
          </w:tcPr>
          <w:p w:rsidR="0061316F" w:rsidRPr="006D477D" w:rsidRDefault="0061316F" w:rsidP="006F286E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D477D">
              <w:rPr>
                <w:rFonts w:ascii="Arial" w:hAnsi="Arial" w:cs="Arial"/>
                <w:sz w:val="20"/>
                <w:szCs w:val="20"/>
              </w:rPr>
              <w:t>Dados</w:t>
            </w:r>
          </w:p>
        </w:tc>
        <w:tc>
          <w:tcPr>
            <w:tcW w:w="2265" w:type="dxa"/>
          </w:tcPr>
          <w:p w:rsidR="0061316F" w:rsidRPr="006D477D" w:rsidRDefault="0061316F" w:rsidP="006F286E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D477D">
              <w:rPr>
                <w:rFonts w:ascii="Arial" w:hAnsi="Arial" w:cs="Arial"/>
                <w:sz w:val="20"/>
                <w:szCs w:val="20"/>
              </w:rPr>
              <w:t>Dados</w:t>
            </w:r>
          </w:p>
        </w:tc>
        <w:tc>
          <w:tcPr>
            <w:tcW w:w="2265" w:type="dxa"/>
          </w:tcPr>
          <w:p w:rsidR="0061316F" w:rsidRPr="006D477D" w:rsidRDefault="0061316F" w:rsidP="006F286E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D477D">
              <w:rPr>
                <w:rFonts w:ascii="Arial" w:hAnsi="Arial" w:cs="Arial"/>
                <w:sz w:val="20"/>
                <w:szCs w:val="20"/>
              </w:rPr>
              <w:t>Dados</w:t>
            </w:r>
          </w:p>
        </w:tc>
        <w:tc>
          <w:tcPr>
            <w:tcW w:w="2266" w:type="dxa"/>
          </w:tcPr>
          <w:p w:rsidR="0061316F" w:rsidRPr="006D477D" w:rsidRDefault="0061316F" w:rsidP="006F286E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D477D">
              <w:rPr>
                <w:rFonts w:ascii="Arial" w:hAnsi="Arial" w:cs="Arial"/>
                <w:sz w:val="20"/>
                <w:szCs w:val="20"/>
              </w:rPr>
              <w:t>Dados</w:t>
            </w:r>
          </w:p>
        </w:tc>
      </w:tr>
      <w:tr w:rsidR="0061316F" w:rsidRPr="006D477D" w:rsidTr="006F286E">
        <w:tc>
          <w:tcPr>
            <w:tcW w:w="2265" w:type="dxa"/>
          </w:tcPr>
          <w:p w:rsidR="0061316F" w:rsidRPr="006D477D" w:rsidRDefault="0061316F" w:rsidP="006F286E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5" w:type="dxa"/>
          </w:tcPr>
          <w:p w:rsidR="0061316F" w:rsidRPr="006D477D" w:rsidRDefault="0061316F" w:rsidP="006F286E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5" w:type="dxa"/>
          </w:tcPr>
          <w:p w:rsidR="0061316F" w:rsidRPr="006D477D" w:rsidRDefault="0061316F" w:rsidP="006F286E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6" w:type="dxa"/>
          </w:tcPr>
          <w:p w:rsidR="0061316F" w:rsidRPr="006D477D" w:rsidRDefault="0061316F" w:rsidP="006F286E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316F" w:rsidRPr="006D477D" w:rsidTr="006F286E">
        <w:tc>
          <w:tcPr>
            <w:tcW w:w="2265" w:type="dxa"/>
          </w:tcPr>
          <w:p w:rsidR="0061316F" w:rsidRPr="006D477D" w:rsidRDefault="0061316F" w:rsidP="006F286E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5" w:type="dxa"/>
          </w:tcPr>
          <w:p w:rsidR="0061316F" w:rsidRPr="006D477D" w:rsidRDefault="0061316F" w:rsidP="006F286E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5" w:type="dxa"/>
          </w:tcPr>
          <w:p w:rsidR="0061316F" w:rsidRPr="006D477D" w:rsidRDefault="0061316F" w:rsidP="006F286E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6" w:type="dxa"/>
          </w:tcPr>
          <w:p w:rsidR="0061316F" w:rsidRPr="006D477D" w:rsidRDefault="0061316F" w:rsidP="006F286E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1316F" w:rsidRPr="006D477D" w:rsidTr="006F286E">
        <w:tc>
          <w:tcPr>
            <w:tcW w:w="2265" w:type="dxa"/>
          </w:tcPr>
          <w:p w:rsidR="0061316F" w:rsidRPr="006D477D" w:rsidRDefault="0061316F" w:rsidP="006F286E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5" w:type="dxa"/>
          </w:tcPr>
          <w:p w:rsidR="0061316F" w:rsidRPr="006D477D" w:rsidRDefault="0061316F" w:rsidP="006F286E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5" w:type="dxa"/>
          </w:tcPr>
          <w:p w:rsidR="0061316F" w:rsidRPr="006D477D" w:rsidRDefault="0061316F" w:rsidP="006F286E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6" w:type="dxa"/>
          </w:tcPr>
          <w:p w:rsidR="0061316F" w:rsidRPr="006D477D" w:rsidRDefault="0061316F" w:rsidP="006F286E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61316F" w:rsidRPr="006D477D" w:rsidRDefault="0061316F" w:rsidP="0061316F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6D477D">
        <w:rPr>
          <w:rFonts w:ascii="Arial" w:hAnsi="Arial" w:cs="Arial"/>
          <w:sz w:val="20"/>
          <w:szCs w:val="20"/>
        </w:rPr>
        <w:t>Fonte: Dos autores (2022).</w:t>
      </w:r>
    </w:p>
    <w:p w:rsidR="0061316F" w:rsidRDefault="0061316F" w:rsidP="0061316F">
      <w:pPr>
        <w:spacing w:after="0" w:line="360" w:lineRule="auto"/>
        <w:ind w:firstLine="709"/>
        <w:jc w:val="both"/>
        <w:rPr>
          <w:rFonts w:ascii="Arial" w:hAnsi="Arial" w:cs="Arial"/>
        </w:rPr>
      </w:pPr>
    </w:p>
    <w:p w:rsidR="0061316F" w:rsidRDefault="0061316F" w:rsidP="0061316F">
      <w:pPr>
        <w:spacing w:after="0" w:line="360" w:lineRule="auto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.</w:t>
      </w:r>
    </w:p>
    <w:p w:rsidR="0061316F" w:rsidRDefault="0061316F" w:rsidP="0061316F">
      <w:pPr>
        <w:spacing w:after="0" w:line="360" w:lineRule="auto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Aaaaaaaaaaaaaaaaaaaaaaaaaaaaaaaaaaaaaaaaaaaaaaaaaaaaaaaaaaaaaaaaaaaaaaaaaaaaaaaaaaaaaaaaaaaaaaaaaaaaaaaaaaaaaaaaaaaaaaaaaaaaaaaaaaaaaaaaaaaaaaaaaaaaaaaaaaaaaaaaaaaaaaaaaaaaaaaaaaaaaaaaaaaaaaaaaaaaaaaaaaaaaaa</w:t>
      </w:r>
      <w:r>
        <w:rPr>
          <w:rFonts w:ascii="Arial" w:hAnsi="Arial" w:cs="Arial"/>
        </w:rPr>
        <w:lastRenderedPageBreak/>
        <w:t>aaaaaaaaaaaaaaaaaaaaaaaaaaa</w:t>
      </w:r>
      <w:r w:rsidRPr="00C90A93">
        <w:rPr>
          <w:rFonts w:ascii="Arial" w:hAnsi="Arial" w:cs="Arial"/>
          <w:vertAlign w:val="superscript"/>
        </w:rPr>
        <w:t>(</w:t>
      </w:r>
      <w:r>
        <w:rPr>
          <w:rFonts w:ascii="Arial" w:hAnsi="Arial" w:cs="Arial"/>
          <w:vertAlign w:val="superscript"/>
        </w:rPr>
        <w:t>8</w:t>
      </w:r>
      <w:r w:rsidRPr="00C90A93">
        <w:rPr>
          <w:rFonts w:ascii="Arial" w:hAnsi="Arial" w:cs="Arial"/>
          <w:vertAlign w:val="superscript"/>
        </w:rPr>
        <w:t>)</w:t>
      </w:r>
      <w:r>
        <w:rPr>
          <w:rFonts w:ascii="Arial" w:hAnsi="Arial" w:cs="Arial"/>
        </w:rPr>
        <w:t>.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</w:t>
      </w:r>
      <w:r w:rsidRPr="00C90A93">
        <w:rPr>
          <w:rFonts w:ascii="Arial" w:hAnsi="Arial" w:cs="Arial"/>
          <w:vertAlign w:val="superscript"/>
        </w:rPr>
        <w:t>(</w:t>
      </w:r>
      <w:r>
        <w:rPr>
          <w:rFonts w:ascii="Arial" w:hAnsi="Arial" w:cs="Arial"/>
          <w:vertAlign w:val="superscript"/>
        </w:rPr>
        <w:t>9</w:t>
      </w:r>
      <w:r w:rsidRPr="00C90A93">
        <w:rPr>
          <w:rFonts w:ascii="Arial" w:hAnsi="Arial" w:cs="Arial"/>
          <w:vertAlign w:val="superscript"/>
        </w:rPr>
        <w:t>)</w:t>
      </w:r>
      <w:r>
        <w:rPr>
          <w:rFonts w:ascii="Arial" w:hAnsi="Arial" w:cs="Arial"/>
        </w:rPr>
        <w:t>.</w:t>
      </w:r>
    </w:p>
    <w:p w:rsidR="0061316F" w:rsidRPr="00C90A93" w:rsidRDefault="0061316F" w:rsidP="0061316F">
      <w:pPr>
        <w:spacing w:before="240" w:after="480" w:line="240" w:lineRule="auto"/>
        <w:jc w:val="both"/>
        <w:rPr>
          <w:rFonts w:ascii="Arial" w:hAnsi="Arial" w:cs="Arial"/>
          <w:b/>
          <w:bCs/>
        </w:rPr>
      </w:pPr>
      <w:r w:rsidRPr="00C90A93">
        <w:rPr>
          <w:rFonts w:ascii="Arial" w:hAnsi="Arial" w:cs="Arial"/>
          <w:b/>
          <w:bCs/>
        </w:rPr>
        <w:t>Considerações Finais</w:t>
      </w:r>
    </w:p>
    <w:p w:rsidR="0061316F" w:rsidRDefault="0061316F" w:rsidP="0061316F">
      <w:pPr>
        <w:spacing w:after="0" w:line="360" w:lineRule="auto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Aaaaaaaaaaaaaaaaaaaaaaaaaaaaaaaaaaaaaaaaaaaaaaaaaaaaaaaaaaaaaaaaaaaaaaaaaaaaaaaaaaaaaaaaaaaaaaaaaaaaaaaaaaaaaaaaaaaaaaaaaaaaaaaaaaaaaaaaaaaaaaaaaaaaaaaaaaaaaaaaaaaaaaaaaaaaaaaaaaaaaaaaaaaaaaaaaaaaaaaaaaaaaaaaaaaaaaaaaaaaaaaaaaaaaaaaaa.Aaaaaaaaaaaaaaaaaaaaaaaaaaaaaaaaaaaaaaaaaaaaaaaaaaaaaaaaaaaaaaaaaaaaaaaaaaaaaaaaaaaaaaaaaaaaaaaaaaaaaaaaaaaaaaaaaaaaaaaaaaaaaaaaaaaaaaaaaaaaaaaaaaaaaaaaaaaaaaaaaaaaaaaaaaaaaaaaaaaaaaaaaaaaaaaaaaaaaaaaaaaaaaaaaaaaaaaaaaaaaaaaaaaaaaaaaa</w:t>
      </w:r>
      <w:r w:rsidRPr="00C90A93">
        <w:rPr>
          <w:rFonts w:ascii="Arial" w:hAnsi="Arial" w:cs="Arial"/>
          <w:vertAlign w:val="superscript"/>
        </w:rPr>
        <w:t>(</w:t>
      </w:r>
      <w:r>
        <w:rPr>
          <w:rFonts w:ascii="Arial" w:hAnsi="Arial" w:cs="Arial"/>
          <w:vertAlign w:val="superscript"/>
        </w:rPr>
        <w:t>9</w:t>
      </w:r>
      <w:r w:rsidRPr="00C90A93">
        <w:rPr>
          <w:rFonts w:ascii="Arial" w:hAnsi="Arial" w:cs="Arial"/>
          <w:vertAlign w:val="superscript"/>
        </w:rPr>
        <w:t>)</w:t>
      </w:r>
      <w:r>
        <w:rPr>
          <w:rFonts w:ascii="Arial" w:hAnsi="Arial" w:cs="Arial"/>
        </w:rPr>
        <w:t>.Aaaaaaaaaaaaaaaaaaaaaaaaaaaaaaaaaaaaaaaaaaaaaaaaaaaaaaaaaaaaaaaaaaaaaaaaaaaaaaaaaaaaaaaaaaaaaaaaaaaaaaaaaaaaaaaaaaaaaaaaaaaaaaaaaaaaaaaaaaaaaaaaaaaaaaaaaaaaaaaaaaaaaaaaaaaaaaaaaaaaaaaaaaaaaaaaaaaaaaaaaaaaaaaaaaaaaaaaaaaaaaaaaaaaaaaaaa.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</w:t>
      </w:r>
      <w:r w:rsidRPr="00C90A93">
        <w:rPr>
          <w:rFonts w:ascii="Arial" w:hAnsi="Arial" w:cs="Arial"/>
          <w:vertAlign w:val="superscript"/>
        </w:rPr>
        <w:t>(1</w:t>
      </w:r>
      <w:r>
        <w:rPr>
          <w:rFonts w:ascii="Arial" w:hAnsi="Arial" w:cs="Arial"/>
          <w:vertAlign w:val="superscript"/>
        </w:rPr>
        <w:t>0</w:t>
      </w:r>
      <w:r w:rsidRPr="00C90A93">
        <w:rPr>
          <w:rFonts w:ascii="Arial" w:hAnsi="Arial" w:cs="Arial"/>
          <w:vertAlign w:val="superscript"/>
        </w:rPr>
        <w:t>)</w:t>
      </w:r>
      <w:r>
        <w:rPr>
          <w:rFonts w:ascii="Arial" w:hAnsi="Arial" w:cs="Arial"/>
        </w:rPr>
        <w:t>.</w:t>
      </w:r>
    </w:p>
    <w:p w:rsidR="0061316F" w:rsidRPr="002F1DFB" w:rsidRDefault="0061316F" w:rsidP="0061316F">
      <w:pPr>
        <w:spacing w:before="240" w:after="480" w:line="240" w:lineRule="auto"/>
        <w:jc w:val="center"/>
        <w:rPr>
          <w:rFonts w:ascii="Arial" w:hAnsi="Arial" w:cs="Arial"/>
          <w:b/>
          <w:bCs/>
        </w:rPr>
      </w:pPr>
      <w:r w:rsidRPr="002F1DFB">
        <w:rPr>
          <w:rFonts w:ascii="Arial" w:hAnsi="Arial" w:cs="Arial"/>
          <w:b/>
          <w:bCs/>
        </w:rPr>
        <w:t>Referências (exemplos</w:t>
      </w:r>
      <w:r>
        <w:rPr>
          <w:rFonts w:ascii="Arial" w:hAnsi="Arial" w:cs="Arial"/>
          <w:b/>
          <w:bCs/>
        </w:rPr>
        <w:t xml:space="preserve"> modelo Vancouver</w:t>
      </w:r>
      <w:r w:rsidRPr="002F1DFB">
        <w:rPr>
          <w:rFonts w:ascii="Arial" w:hAnsi="Arial" w:cs="Arial"/>
          <w:b/>
          <w:bCs/>
        </w:rPr>
        <w:t>)</w:t>
      </w:r>
    </w:p>
    <w:p w:rsidR="0061316F" w:rsidRPr="002F1DFB" w:rsidRDefault="0061316F" w:rsidP="0061316F">
      <w:pPr>
        <w:spacing w:after="0" w:line="240" w:lineRule="auto"/>
        <w:rPr>
          <w:rFonts w:ascii="Arial" w:eastAsia="Arial" w:hAnsi="Arial" w:cs="Arial"/>
        </w:rPr>
      </w:pPr>
      <w:r w:rsidRPr="002F1DFB">
        <w:rPr>
          <w:rFonts w:ascii="Arial" w:eastAsia="Arial" w:hAnsi="Arial" w:cs="Arial"/>
        </w:rPr>
        <w:t>1 Bugarim MCC, et. al. Análise histórica dos resultados do exame de suficiência do conselho federal de contabilidade. Rev Contabilidade e Controladoria. 2014;6(1):121-136.</w:t>
      </w:r>
    </w:p>
    <w:p w:rsidR="0061316F" w:rsidRPr="002F1DFB" w:rsidRDefault="0061316F" w:rsidP="0061316F">
      <w:pPr>
        <w:spacing w:after="0" w:line="240" w:lineRule="auto"/>
        <w:rPr>
          <w:rFonts w:ascii="Arial" w:eastAsia="Arial" w:hAnsi="Arial" w:cs="Arial"/>
        </w:rPr>
      </w:pPr>
    </w:p>
    <w:p w:rsidR="0061316F" w:rsidRPr="002F1DFB" w:rsidRDefault="0061316F" w:rsidP="0061316F">
      <w:pPr>
        <w:spacing w:after="0" w:line="240" w:lineRule="auto"/>
        <w:rPr>
          <w:rFonts w:ascii="Arial" w:eastAsia="Arial" w:hAnsi="Arial" w:cs="Arial"/>
        </w:rPr>
      </w:pPr>
      <w:r w:rsidRPr="002F1DFB">
        <w:rPr>
          <w:rFonts w:ascii="Arial" w:hAnsi="Arial" w:cs="Arial"/>
        </w:rPr>
        <w:t>2 Brasil. Conselho Federal de Contabilidade. Resolução n° 1.301, de 17 de setembro de 2010. Regulamenta o exame de suficiência como requisito para obtenção ou restabelecimento de registro profissional em 13 Conselho Regional de Contabilidade (CRC). Brasília: CFC; 2010 [cited 2021 jun 10]. Available from: http://www.normaslegais.com.br/legislacao/resolucaocfc1301_2010.htm.</w:t>
      </w:r>
    </w:p>
    <w:p w:rsidR="0061316F" w:rsidRPr="002F1DFB" w:rsidRDefault="0061316F" w:rsidP="0061316F">
      <w:pPr>
        <w:spacing w:after="0" w:line="240" w:lineRule="auto"/>
        <w:rPr>
          <w:rFonts w:ascii="Arial" w:eastAsia="Times New Roman" w:hAnsi="Arial" w:cs="Arial"/>
        </w:rPr>
      </w:pPr>
    </w:p>
    <w:p w:rsidR="0061316F" w:rsidRPr="00EE759C" w:rsidRDefault="0061316F" w:rsidP="0061316F">
      <w:pPr>
        <w:spacing w:after="0" w:line="240" w:lineRule="auto"/>
        <w:rPr>
          <w:rFonts w:ascii="Arial" w:hAnsi="Arial" w:cs="Arial"/>
        </w:rPr>
      </w:pPr>
      <w:r w:rsidRPr="002F1DFB">
        <w:rPr>
          <w:rFonts w:ascii="Arial" w:hAnsi="Arial" w:cs="Arial"/>
        </w:rPr>
        <w:t>3 Alves A. Teoria da Contabilidade. Porto Alegre: Sagah Educação; 2017.</w:t>
      </w:r>
    </w:p>
    <w:p w:rsidR="00906916" w:rsidRPr="00977870" w:rsidRDefault="00906916">
      <w:pPr>
        <w:rPr>
          <w:rFonts w:ascii="Arial" w:hAnsi="Arial" w:cs="Arial"/>
          <w:sz w:val="24"/>
          <w:szCs w:val="24"/>
        </w:rPr>
      </w:pPr>
    </w:p>
    <w:p w:rsidR="00814052" w:rsidRDefault="00814052" w:rsidP="00814052">
      <w:pPr>
        <w:jc w:val="center"/>
        <w:rPr>
          <w:rFonts w:ascii="Arial" w:hAnsi="Arial" w:cs="Arial"/>
          <w:b/>
        </w:rPr>
      </w:pPr>
      <w:r w:rsidRPr="00635A4A">
        <w:rPr>
          <w:rFonts w:ascii="Arial" w:hAnsi="Arial" w:cs="Arial"/>
          <w:b/>
        </w:rPr>
        <w:lastRenderedPageBreak/>
        <w:t>ANEXO I</w:t>
      </w:r>
      <w:r>
        <w:rPr>
          <w:rFonts w:ascii="Arial" w:hAnsi="Arial" w:cs="Arial"/>
          <w:b/>
        </w:rPr>
        <w:t>I</w:t>
      </w:r>
    </w:p>
    <w:p w:rsidR="00814052" w:rsidRPr="00635A4A" w:rsidRDefault="00814052" w:rsidP="00814052">
      <w:pPr>
        <w:jc w:val="center"/>
        <w:rPr>
          <w:rFonts w:ascii="Arial" w:hAnsi="Arial" w:cs="Arial"/>
          <w:b/>
        </w:rPr>
      </w:pPr>
    </w:p>
    <w:p w:rsidR="00814052" w:rsidRPr="00635A4A" w:rsidRDefault="00814052" w:rsidP="00814052">
      <w:pPr>
        <w:spacing w:line="360" w:lineRule="auto"/>
        <w:jc w:val="center"/>
        <w:rPr>
          <w:rFonts w:ascii="Arial" w:hAnsi="Arial" w:cs="Arial"/>
          <w:b/>
        </w:rPr>
      </w:pPr>
      <w:r w:rsidRPr="00635A4A">
        <w:rPr>
          <w:rFonts w:ascii="Arial" w:eastAsia="Calibri" w:hAnsi="Arial" w:cs="Arial"/>
          <w:b/>
          <w:sz w:val="18"/>
        </w:rPr>
        <w:t>TERMO DE AUTORIZAÇÃO PARA PUBLICAÇÃO DE MONOGRAFIAS NO REPOSITÓRIO INSTITUCIONAL REPINS - FAEMA</w:t>
      </w:r>
    </w:p>
    <w:p w:rsidR="00814052" w:rsidRPr="00635A4A" w:rsidRDefault="00814052" w:rsidP="00814052">
      <w:pPr>
        <w:spacing w:line="360" w:lineRule="auto"/>
        <w:jc w:val="both"/>
        <w:rPr>
          <w:rFonts w:ascii="Arial" w:hAnsi="Arial" w:cs="Arial"/>
        </w:rPr>
      </w:pPr>
    </w:p>
    <w:p w:rsidR="00814052" w:rsidRPr="00635A4A" w:rsidRDefault="00814052" w:rsidP="00814052">
      <w:pPr>
        <w:tabs>
          <w:tab w:val="center" w:pos="809"/>
          <w:tab w:val="center" w:pos="1758"/>
          <w:tab w:val="center" w:pos="2697"/>
          <w:tab w:val="center" w:pos="3540"/>
          <w:tab w:val="center" w:pos="4596"/>
          <w:tab w:val="center" w:pos="5518"/>
          <w:tab w:val="center" w:pos="6411"/>
          <w:tab w:val="center" w:pos="7474"/>
          <w:tab w:val="center" w:pos="8350"/>
          <w:tab w:val="right" w:pos="9313"/>
        </w:tabs>
        <w:spacing w:line="360" w:lineRule="auto"/>
        <w:jc w:val="both"/>
        <w:rPr>
          <w:rFonts w:ascii="Arial" w:hAnsi="Arial" w:cs="Arial"/>
        </w:rPr>
      </w:pPr>
      <w:r w:rsidRPr="00635A4A">
        <w:rPr>
          <w:rFonts w:ascii="Arial" w:eastAsia="Calibri" w:hAnsi="Arial" w:cs="Arial"/>
          <w:sz w:val="18"/>
        </w:rPr>
        <w:t xml:space="preserve">Na </w:t>
      </w:r>
      <w:r w:rsidRPr="00635A4A">
        <w:rPr>
          <w:rFonts w:ascii="Arial" w:eastAsia="Calibri" w:hAnsi="Arial" w:cs="Arial"/>
          <w:sz w:val="18"/>
        </w:rPr>
        <w:tab/>
        <w:t xml:space="preserve">qualidade </w:t>
      </w:r>
      <w:r w:rsidRPr="00635A4A">
        <w:rPr>
          <w:rFonts w:ascii="Arial" w:eastAsia="Calibri" w:hAnsi="Arial" w:cs="Arial"/>
          <w:sz w:val="18"/>
        </w:rPr>
        <w:tab/>
        <w:t xml:space="preserve">de </w:t>
      </w:r>
      <w:r w:rsidRPr="00635A4A">
        <w:rPr>
          <w:rFonts w:ascii="Arial" w:eastAsia="Calibri" w:hAnsi="Arial" w:cs="Arial"/>
          <w:sz w:val="18"/>
        </w:rPr>
        <w:tab/>
        <w:t xml:space="preserve">AUTOR </w:t>
      </w:r>
      <w:r w:rsidRPr="00635A4A">
        <w:rPr>
          <w:rFonts w:ascii="Arial" w:eastAsia="Calibri" w:hAnsi="Arial" w:cs="Arial"/>
          <w:sz w:val="18"/>
        </w:rPr>
        <w:tab/>
        <w:t xml:space="preserve">TITULAR </w:t>
      </w:r>
      <w:r w:rsidRPr="00635A4A">
        <w:rPr>
          <w:rFonts w:ascii="Arial" w:eastAsia="Calibri" w:hAnsi="Arial" w:cs="Arial"/>
          <w:sz w:val="18"/>
        </w:rPr>
        <w:tab/>
        <w:t xml:space="preserve">dos </w:t>
      </w:r>
      <w:r w:rsidRPr="00635A4A">
        <w:rPr>
          <w:rFonts w:ascii="Arial" w:eastAsia="Calibri" w:hAnsi="Arial" w:cs="Arial"/>
          <w:sz w:val="18"/>
        </w:rPr>
        <w:tab/>
        <w:t xml:space="preserve">direitos </w:t>
      </w:r>
      <w:r w:rsidRPr="00635A4A">
        <w:rPr>
          <w:rFonts w:ascii="Arial" w:eastAsia="Calibri" w:hAnsi="Arial" w:cs="Arial"/>
          <w:sz w:val="18"/>
        </w:rPr>
        <w:tab/>
        <w:t xml:space="preserve">autorais </w:t>
      </w:r>
      <w:r w:rsidRPr="00635A4A">
        <w:rPr>
          <w:rFonts w:ascii="Arial" w:eastAsia="Calibri" w:hAnsi="Arial" w:cs="Arial"/>
          <w:sz w:val="18"/>
        </w:rPr>
        <w:tab/>
        <w:t xml:space="preserve">da </w:t>
      </w:r>
      <w:r w:rsidRPr="00635A4A">
        <w:rPr>
          <w:rFonts w:ascii="Arial" w:eastAsia="Calibri" w:hAnsi="Arial" w:cs="Arial"/>
          <w:sz w:val="18"/>
        </w:rPr>
        <w:tab/>
        <w:t xml:space="preserve">obra </w:t>
      </w:r>
    </w:p>
    <w:p w:rsidR="00814052" w:rsidRPr="00635A4A" w:rsidRDefault="00814052" w:rsidP="00814052">
      <w:pPr>
        <w:spacing w:after="2" w:line="360" w:lineRule="auto"/>
        <w:ind w:right="39"/>
        <w:jc w:val="both"/>
        <w:rPr>
          <w:rFonts w:ascii="Arial" w:hAnsi="Arial" w:cs="Arial"/>
        </w:rPr>
      </w:pPr>
      <w:r w:rsidRPr="00635A4A">
        <w:rPr>
          <w:rFonts w:ascii="Arial" w:eastAsia="Calibri" w:hAnsi="Arial" w:cs="Arial"/>
          <w:sz w:val="18"/>
        </w:rPr>
        <w:t>___________________</w:t>
      </w:r>
      <w:r>
        <w:rPr>
          <w:rFonts w:ascii="Arial" w:eastAsia="Calibri" w:hAnsi="Arial" w:cs="Arial"/>
          <w:sz w:val="18"/>
        </w:rPr>
        <w:t>_</w:t>
      </w:r>
      <w:r w:rsidRPr="00635A4A">
        <w:rPr>
          <w:rFonts w:ascii="Arial" w:eastAsia="Calibri" w:hAnsi="Arial" w:cs="Arial"/>
          <w:sz w:val="18"/>
        </w:rPr>
        <w:t>__________________________________________________________________, a</w:t>
      </w:r>
      <w:r>
        <w:rPr>
          <w:rFonts w:ascii="Arial" w:eastAsia="Calibri" w:hAnsi="Arial" w:cs="Arial"/>
          <w:sz w:val="18"/>
        </w:rPr>
        <w:t>utorizo o</w:t>
      </w:r>
      <w:r w:rsidRPr="00635A4A">
        <w:rPr>
          <w:rFonts w:ascii="Arial" w:eastAsia="Calibri" w:hAnsi="Arial" w:cs="Arial"/>
          <w:sz w:val="18"/>
        </w:rPr>
        <w:t xml:space="preserve"> </w:t>
      </w:r>
      <w:r>
        <w:rPr>
          <w:rFonts w:ascii="Arial" w:eastAsia="Calibri" w:hAnsi="Arial" w:cs="Arial"/>
          <w:b/>
          <w:sz w:val="18"/>
        </w:rPr>
        <w:t>Centro Universitário</w:t>
      </w:r>
      <w:r w:rsidRPr="00635A4A">
        <w:rPr>
          <w:rFonts w:ascii="Arial" w:eastAsia="Calibri" w:hAnsi="Arial" w:cs="Arial"/>
          <w:b/>
          <w:sz w:val="18"/>
        </w:rPr>
        <w:t xml:space="preserve"> FAEMA</w:t>
      </w:r>
      <w:r>
        <w:rPr>
          <w:rFonts w:ascii="Arial" w:eastAsia="Calibri" w:hAnsi="Arial" w:cs="Arial"/>
          <w:b/>
          <w:sz w:val="18"/>
        </w:rPr>
        <w:t xml:space="preserve"> – UNIFAEMA</w:t>
      </w:r>
      <w:r w:rsidRPr="00635A4A">
        <w:rPr>
          <w:rFonts w:ascii="Arial" w:eastAsia="Calibri" w:hAnsi="Arial" w:cs="Arial"/>
          <w:sz w:val="18"/>
        </w:rPr>
        <w:t xml:space="preserve"> a disponibilizar no </w:t>
      </w:r>
      <w:r w:rsidRPr="00635A4A">
        <w:rPr>
          <w:rFonts w:ascii="Arial" w:eastAsia="Calibri" w:hAnsi="Arial" w:cs="Arial"/>
          <w:b/>
          <w:sz w:val="18"/>
        </w:rPr>
        <w:t xml:space="preserve">Repositório Institucional REPINS - </w:t>
      </w:r>
      <w:r>
        <w:rPr>
          <w:rFonts w:ascii="Arial" w:eastAsia="Calibri" w:hAnsi="Arial" w:cs="Arial"/>
          <w:b/>
          <w:sz w:val="18"/>
        </w:rPr>
        <w:t>UNI</w:t>
      </w:r>
      <w:r w:rsidRPr="00635A4A">
        <w:rPr>
          <w:rFonts w:ascii="Arial" w:eastAsia="Calibri" w:hAnsi="Arial" w:cs="Arial"/>
          <w:b/>
          <w:sz w:val="18"/>
        </w:rPr>
        <w:t>FAEMA</w:t>
      </w:r>
      <w:r w:rsidRPr="00635A4A">
        <w:rPr>
          <w:rFonts w:ascii="Arial" w:eastAsia="Calibri" w:hAnsi="Arial" w:cs="Arial"/>
          <w:sz w:val="18"/>
        </w:rPr>
        <w:t xml:space="preserve">, gratuitamente, de acordo com a Lei nº 9610/98, o texto integral da obra abaixo citada, com liberação de acesso TOTAL, a título de divulgação da produção científica brasileira. </w:t>
      </w:r>
    </w:p>
    <w:p w:rsidR="00814052" w:rsidRPr="00635A4A" w:rsidRDefault="00814052" w:rsidP="00814052">
      <w:pPr>
        <w:spacing w:line="360" w:lineRule="auto"/>
        <w:jc w:val="both"/>
        <w:rPr>
          <w:rFonts w:ascii="Arial" w:hAnsi="Arial" w:cs="Arial"/>
        </w:rPr>
      </w:pPr>
      <w:r w:rsidRPr="00635A4A">
        <w:rPr>
          <w:rFonts w:ascii="Arial" w:eastAsia="Calibri" w:hAnsi="Arial" w:cs="Arial"/>
          <w:sz w:val="18"/>
        </w:rPr>
        <w:t>Autorizo também cópia (Backup) para arquivar na Biblioteca</w:t>
      </w:r>
      <w:r>
        <w:rPr>
          <w:rFonts w:ascii="Arial" w:eastAsia="Calibri" w:hAnsi="Arial" w:cs="Arial"/>
          <w:sz w:val="18"/>
        </w:rPr>
        <w:t xml:space="preserve"> Central</w:t>
      </w:r>
      <w:r w:rsidRPr="00635A4A">
        <w:rPr>
          <w:rFonts w:ascii="Arial" w:eastAsia="Calibri" w:hAnsi="Arial" w:cs="Arial"/>
          <w:sz w:val="18"/>
        </w:rPr>
        <w:t xml:space="preserve"> Júlio Bordignon. </w:t>
      </w:r>
    </w:p>
    <w:p w:rsidR="00814052" w:rsidRPr="00635A4A" w:rsidRDefault="00814052" w:rsidP="00814052">
      <w:pPr>
        <w:jc w:val="both"/>
        <w:rPr>
          <w:rFonts w:ascii="Arial" w:hAnsi="Arial" w:cs="Arial"/>
        </w:rPr>
      </w:pPr>
      <w:r w:rsidRPr="00635A4A">
        <w:rPr>
          <w:rFonts w:ascii="Arial" w:eastAsia="Calibri" w:hAnsi="Arial" w:cs="Arial"/>
          <w:sz w:val="18"/>
        </w:rPr>
        <w:t xml:space="preserve"> </w:t>
      </w:r>
    </w:p>
    <w:p w:rsidR="00814052" w:rsidRPr="00635A4A" w:rsidRDefault="00814052" w:rsidP="00814052">
      <w:pPr>
        <w:numPr>
          <w:ilvl w:val="0"/>
          <w:numId w:val="8"/>
        </w:numPr>
        <w:spacing w:after="166"/>
        <w:ind w:hanging="180"/>
        <w:jc w:val="both"/>
        <w:rPr>
          <w:rFonts w:ascii="Arial" w:hAnsi="Arial" w:cs="Arial"/>
        </w:rPr>
      </w:pPr>
      <w:r w:rsidRPr="00635A4A">
        <w:rPr>
          <w:rFonts w:ascii="Arial" w:eastAsia="Calibri" w:hAnsi="Arial" w:cs="Arial"/>
          <w:b/>
          <w:sz w:val="18"/>
        </w:rPr>
        <w:t>Identificação do material bibliográfico:</w:t>
      </w:r>
      <w:r w:rsidRPr="00635A4A">
        <w:rPr>
          <w:rFonts w:ascii="Arial" w:eastAsia="Calibri" w:hAnsi="Arial" w:cs="Arial"/>
          <w:sz w:val="18"/>
        </w:rPr>
        <w:t xml:space="preserve"> </w:t>
      </w:r>
    </w:p>
    <w:p w:rsidR="00814052" w:rsidRPr="00635A4A" w:rsidRDefault="00814052" w:rsidP="00814052">
      <w:pPr>
        <w:tabs>
          <w:tab w:val="center" w:pos="2207"/>
          <w:tab w:val="center" w:pos="5270"/>
          <w:tab w:val="center" w:pos="7659"/>
        </w:tabs>
        <w:spacing w:after="41"/>
        <w:jc w:val="both"/>
        <w:rPr>
          <w:rFonts w:ascii="Arial" w:hAnsi="Arial" w:cs="Arial"/>
        </w:rPr>
      </w:pPr>
      <w:r w:rsidRPr="00635A4A">
        <w:rPr>
          <w:rFonts w:ascii="Arial" w:eastAsia="Calibri" w:hAnsi="Arial" w:cs="Arial"/>
          <w:sz w:val="18"/>
        </w:rPr>
        <w:t xml:space="preserve">(   ) TCC </w:t>
      </w:r>
      <w:r w:rsidRPr="00635A4A">
        <w:rPr>
          <w:rFonts w:ascii="Arial" w:eastAsia="Calibri" w:hAnsi="Arial" w:cs="Arial"/>
          <w:sz w:val="18"/>
        </w:rPr>
        <w:tab/>
        <w:t xml:space="preserve">(   ) Artigo Científico </w:t>
      </w:r>
      <w:r w:rsidRPr="00635A4A">
        <w:rPr>
          <w:rFonts w:ascii="Arial" w:eastAsia="Calibri" w:hAnsi="Arial" w:cs="Arial"/>
          <w:sz w:val="18"/>
        </w:rPr>
        <w:tab/>
        <w:t xml:space="preserve">(   ) Projeto de Pesquisa </w:t>
      </w:r>
      <w:r w:rsidRPr="00635A4A">
        <w:rPr>
          <w:rFonts w:ascii="Arial" w:eastAsia="Calibri" w:hAnsi="Arial" w:cs="Arial"/>
          <w:sz w:val="18"/>
        </w:rPr>
        <w:tab/>
        <w:t xml:space="preserve">(   ) Outros_________ </w:t>
      </w:r>
    </w:p>
    <w:p w:rsidR="00814052" w:rsidRPr="00635A4A" w:rsidRDefault="00814052" w:rsidP="00814052">
      <w:pPr>
        <w:spacing w:after="94"/>
        <w:jc w:val="both"/>
        <w:rPr>
          <w:rFonts w:ascii="Arial" w:hAnsi="Arial" w:cs="Arial"/>
        </w:rPr>
      </w:pPr>
      <w:r w:rsidRPr="00635A4A">
        <w:rPr>
          <w:rFonts w:ascii="Arial" w:eastAsia="Calibri" w:hAnsi="Arial" w:cs="Arial"/>
          <w:sz w:val="18"/>
        </w:rPr>
        <w:t xml:space="preserve"> </w:t>
      </w:r>
    </w:p>
    <w:p w:rsidR="00814052" w:rsidRPr="00F74004" w:rsidRDefault="00814052" w:rsidP="00814052">
      <w:pPr>
        <w:numPr>
          <w:ilvl w:val="0"/>
          <w:numId w:val="8"/>
        </w:numPr>
        <w:spacing w:after="154"/>
        <w:ind w:hanging="180"/>
        <w:jc w:val="both"/>
        <w:rPr>
          <w:rFonts w:ascii="Arial" w:hAnsi="Arial" w:cs="Arial"/>
        </w:rPr>
      </w:pPr>
      <w:r w:rsidRPr="00635A4A">
        <w:rPr>
          <w:rFonts w:ascii="Arial" w:eastAsia="Calibri" w:hAnsi="Arial" w:cs="Arial"/>
          <w:b/>
          <w:sz w:val="18"/>
        </w:rPr>
        <w:t>Identificação</w:t>
      </w:r>
    </w:p>
    <w:p w:rsidR="00814052" w:rsidRPr="00F74004" w:rsidRDefault="00814052" w:rsidP="00814052">
      <w:pPr>
        <w:spacing w:after="154" w:line="360" w:lineRule="auto"/>
        <w:ind w:left="132"/>
        <w:jc w:val="both"/>
        <w:rPr>
          <w:rFonts w:ascii="Arial" w:hAnsi="Arial" w:cs="Arial"/>
        </w:rPr>
      </w:pPr>
      <w:r w:rsidRPr="00F74004">
        <w:rPr>
          <w:rFonts w:ascii="Arial" w:eastAsia="Calibri" w:hAnsi="Arial" w:cs="Arial"/>
          <w:sz w:val="18"/>
        </w:rPr>
        <w:t xml:space="preserve">Autor:______________________________________________________________________ </w:t>
      </w:r>
    </w:p>
    <w:p w:rsidR="00814052" w:rsidRPr="00635A4A" w:rsidRDefault="00814052" w:rsidP="00814052">
      <w:pPr>
        <w:spacing w:after="103" w:line="360" w:lineRule="auto"/>
        <w:ind w:left="108"/>
        <w:jc w:val="both"/>
        <w:rPr>
          <w:rFonts w:ascii="Arial" w:hAnsi="Arial" w:cs="Arial"/>
        </w:rPr>
      </w:pPr>
      <w:r w:rsidRPr="00635A4A">
        <w:rPr>
          <w:rFonts w:ascii="Arial" w:eastAsia="Calibri" w:hAnsi="Arial" w:cs="Arial"/>
          <w:sz w:val="18"/>
        </w:rPr>
        <w:t xml:space="preserve">RG:________________________________CPF:____________________________________ </w:t>
      </w:r>
    </w:p>
    <w:p w:rsidR="00814052" w:rsidRPr="00635A4A" w:rsidRDefault="00814052" w:rsidP="00814052">
      <w:pPr>
        <w:spacing w:line="360" w:lineRule="auto"/>
        <w:ind w:left="108" w:right="1917"/>
        <w:rPr>
          <w:rFonts w:ascii="Arial" w:hAnsi="Arial" w:cs="Arial"/>
        </w:rPr>
      </w:pPr>
      <w:r w:rsidRPr="00635A4A">
        <w:rPr>
          <w:rFonts w:ascii="Arial" w:eastAsia="Calibri" w:hAnsi="Arial" w:cs="Arial"/>
          <w:sz w:val="18"/>
        </w:rPr>
        <w:t>E-mail:________________________________</w:t>
      </w:r>
      <w:r>
        <w:rPr>
          <w:rFonts w:ascii="Arial" w:eastAsia="Calibri" w:hAnsi="Arial" w:cs="Arial"/>
          <w:sz w:val="18"/>
        </w:rPr>
        <w:t xml:space="preserve">___________ </w:t>
      </w:r>
      <w:r w:rsidRPr="00635A4A">
        <w:rPr>
          <w:rFonts w:ascii="Arial" w:eastAsia="Calibri" w:hAnsi="Arial" w:cs="Arial"/>
          <w:sz w:val="18"/>
        </w:rPr>
        <w:t>Celular: ( )______</w:t>
      </w:r>
      <w:r>
        <w:rPr>
          <w:rFonts w:ascii="Arial" w:eastAsia="Calibri" w:hAnsi="Arial" w:cs="Arial"/>
          <w:sz w:val="18"/>
        </w:rPr>
        <w:t>___</w:t>
      </w:r>
      <w:r w:rsidRPr="00635A4A">
        <w:rPr>
          <w:rFonts w:ascii="Arial" w:eastAsia="Calibri" w:hAnsi="Arial" w:cs="Arial"/>
          <w:sz w:val="18"/>
        </w:rPr>
        <w:t xml:space="preserve">_ </w:t>
      </w:r>
    </w:p>
    <w:p w:rsidR="00814052" w:rsidRDefault="00814052" w:rsidP="00814052">
      <w:pPr>
        <w:spacing w:after="104" w:line="360" w:lineRule="auto"/>
        <w:ind w:left="108"/>
        <w:jc w:val="both"/>
        <w:rPr>
          <w:rFonts w:ascii="Arial" w:eastAsia="Calibri" w:hAnsi="Arial" w:cs="Arial"/>
          <w:sz w:val="18"/>
        </w:rPr>
      </w:pPr>
      <w:r w:rsidRPr="00635A4A">
        <w:rPr>
          <w:rFonts w:ascii="Arial" w:eastAsia="Calibri" w:hAnsi="Arial" w:cs="Arial"/>
          <w:sz w:val="18"/>
        </w:rPr>
        <w:t>Curso:_____________________________________________________________________</w:t>
      </w:r>
    </w:p>
    <w:p w:rsidR="00814052" w:rsidRDefault="00814052" w:rsidP="00814052">
      <w:pPr>
        <w:spacing w:after="104" w:line="360" w:lineRule="auto"/>
        <w:ind w:left="108"/>
        <w:jc w:val="both"/>
        <w:rPr>
          <w:rFonts w:ascii="Arial" w:hAnsi="Arial" w:cs="Arial"/>
        </w:rPr>
      </w:pPr>
      <w:r w:rsidRPr="00635A4A">
        <w:rPr>
          <w:rFonts w:ascii="Arial" w:eastAsia="Calibri" w:hAnsi="Arial" w:cs="Arial"/>
          <w:sz w:val="18"/>
        </w:rPr>
        <w:t xml:space="preserve">Professor Orientador:__________________________________________________________ </w:t>
      </w:r>
    </w:p>
    <w:p w:rsidR="00814052" w:rsidRDefault="00814052" w:rsidP="00814052">
      <w:pPr>
        <w:spacing w:after="43" w:line="360" w:lineRule="auto"/>
        <w:ind w:left="108"/>
        <w:jc w:val="both"/>
        <w:rPr>
          <w:rFonts w:ascii="Arial" w:hAnsi="Arial" w:cs="Arial"/>
        </w:rPr>
      </w:pPr>
      <w:r>
        <w:rPr>
          <w:rFonts w:ascii="Arial" w:eastAsia="Calibri" w:hAnsi="Arial" w:cs="Arial"/>
          <w:sz w:val="18"/>
        </w:rPr>
        <w:t>Componente da Banca 1:</w:t>
      </w:r>
      <w:r w:rsidRPr="00635A4A">
        <w:rPr>
          <w:rFonts w:ascii="Arial" w:eastAsia="Calibri" w:hAnsi="Arial" w:cs="Arial"/>
          <w:sz w:val="18"/>
        </w:rPr>
        <w:t>_______________________</w:t>
      </w:r>
      <w:r>
        <w:rPr>
          <w:rFonts w:ascii="Arial" w:eastAsia="Calibri" w:hAnsi="Arial" w:cs="Arial"/>
          <w:sz w:val="18"/>
        </w:rPr>
        <w:t>_______________________________</w:t>
      </w:r>
    </w:p>
    <w:p w:rsidR="00814052" w:rsidRPr="00635A4A" w:rsidRDefault="00814052" w:rsidP="00814052">
      <w:pPr>
        <w:spacing w:after="43" w:line="360" w:lineRule="auto"/>
        <w:ind w:left="108"/>
        <w:jc w:val="both"/>
        <w:rPr>
          <w:rFonts w:ascii="Arial" w:hAnsi="Arial" w:cs="Arial"/>
        </w:rPr>
      </w:pPr>
      <w:r w:rsidRPr="00635A4A">
        <w:rPr>
          <w:rFonts w:ascii="Arial" w:eastAsia="Calibri" w:hAnsi="Arial" w:cs="Arial"/>
          <w:sz w:val="18"/>
        </w:rPr>
        <w:t xml:space="preserve">Componente da Banca 2: ______________________________________________________ </w:t>
      </w:r>
    </w:p>
    <w:p w:rsidR="00814052" w:rsidRDefault="00814052" w:rsidP="00814052">
      <w:pPr>
        <w:spacing w:after="41" w:line="360" w:lineRule="auto"/>
        <w:ind w:left="108"/>
        <w:jc w:val="both"/>
        <w:rPr>
          <w:rFonts w:ascii="Arial" w:hAnsi="Arial" w:cs="Arial"/>
        </w:rPr>
      </w:pPr>
      <w:r w:rsidRPr="00635A4A">
        <w:rPr>
          <w:rFonts w:ascii="Arial" w:eastAsia="Calibri" w:hAnsi="Arial" w:cs="Arial"/>
          <w:sz w:val="18"/>
        </w:rPr>
        <w:t xml:space="preserve"> Data da Defesa: _____/_____/_______. </w:t>
      </w:r>
    </w:p>
    <w:p w:rsidR="00814052" w:rsidRPr="00635A4A" w:rsidRDefault="00814052" w:rsidP="00814052">
      <w:pPr>
        <w:spacing w:after="41" w:line="360" w:lineRule="auto"/>
        <w:ind w:left="108"/>
        <w:jc w:val="both"/>
        <w:rPr>
          <w:rFonts w:ascii="Arial" w:hAnsi="Arial" w:cs="Arial"/>
        </w:rPr>
      </w:pPr>
      <w:r w:rsidRPr="00635A4A">
        <w:rPr>
          <w:rFonts w:ascii="Arial" w:eastAsia="Calibri" w:hAnsi="Arial" w:cs="Arial"/>
          <w:sz w:val="18"/>
        </w:rPr>
        <w:t xml:space="preserve">Palavras-chave:  </w:t>
      </w:r>
      <w:r w:rsidRPr="00635A4A">
        <w:rPr>
          <w:rFonts w:ascii="Arial" w:eastAsia="Calibri" w:hAnsi="Arial" w:cs="Arial"/>
          <w:sz w:val="18"/>
        </w:rPr>
        <w:tab/>
        <w:t xml:space="preserve">__________________ </w:t>
      </w:r>
      <w:r w:rsidRPr="00635A4A">
        <w:rPr>
          <w:rFonts w:ascii="Arial" w:eastAsia="Calibri" w:hAnsi="Arial" w:cs="Arial"/>
          <w:sz w:val="18"/>
        </w:rPr>
        <w:tab/>
        <w:t xml:space="preserve">__________________ </w:t>
      </w:r>
      <w:r w:rsidRPr="00635A4A">
        <w:rPr>
          <w:rFonts w:ascii="Arial" w:eastAsia="Calibri" w:hAnsi="Arial" w:cs="Arial"/>
          <w:sz w:val="18"/>
        </w:rPr>
        <w:tab/>
        <w:t xml:space="preserve">__________________ </w:t>
      </w:r>
    </w:p>
    <w:p w:rsidR="00814052" w:rsidRPr="00635A4A" w:rsidRDefault="00814052" w:rsidP="00814052">
      <w:pPr>
        <w:tabs>
          <w:tab w:val="center" w:pos="3229"/>
          <w:tab w:val="center" w:pos="5548"/>
          <w:tab w:val="center" w:pos="7867"/>
        </w:tabs>
        <w:spacing w:after="41" w:line="360" w:lineRule="auto"/>
        <w:jc w:val="both"/>
        <w:rPr>
          <w:rFonts w:ascii="Arial" w:hAnsi="Arial" w:cs="Arial"/>
        </w:rPr>
      </w:pPr>
      <w:r w:rsidRPr="00635A4A">
        <w:rPr>
          <w:rFonts w:ascii="Arial" w:eastAsia="Calibri" w:hAnsi="Arial" w:cs="Arial"/>
          <w:sz w:val="18"/>
        </w:rPr>
        <w:t xml:space="preserve"> </w:t>
      </w:r>
      <w:r>
        <w:rPr>
          <w:rFonts w:ascii="Arial" w:eastAsia="Calibri" w:hAnsi="Arial" w:cs="Arial"/>
          <w:sz w:val="18"/>
        </w:rPr>
        <w:t xml:space="preserve">                                         __________________      __________________       </w:t>
      </w:r>
      <w:r w:rsidRPr="00635A4A">
        <w:rPr>
          <w:rFonts w:ascii="Arial" w:eastAsia="Calibri" w:hAnsi="Arial" w:cs="Arial"/>
          <w:sz w:val="18"/>
        </w:rPr>
        <w:t xml:space="preserve">__________________ </w:t>
      </w:r>
    </w:p>
    <w:p w:rsidR="00814052" w:rsidRPr="00635A4A" w:rsidRDefault="00814052" w:rsidP="00814052">
      <w:pPr>
        <w:ind w:right="157"/>
        <w:jc w:val="right"/>
        <w:rPr>
          <w:rFonts w:ascii="Arial" w:hAnsi="Arial" w:cs="Arial"/>
        </w:rPr>
      </w:pPr>
      <w:r w:rsidRPr="00635A4A">
        <w:rPr>
          <w:rFonts w:ascii="Arial" w:eastAsia="Calibri" w:hAnsi="Arial" w:cs="Arial"/>
          <w:sz w:val="18"/>
        </w:rPr>
        <w:t>Ariquemes, ______</w:t>
      </w:r>
      <w:r>
        <w:rPr>
          <w:rFonts w:ascii="Arial" w:eastAsia="Calibri" w:hAnsi="Arial" w:cs="Arial"/>
          <w:sz w:val="18"/>
        </w:rPr>
        <w:t xml:space="preserve">de </w:t>
      </w:r>
      <w:r w:rsidRPr="00635A4A">
        <w:rPr>
          <w:rFonts w:ascii="Arial" w:eastAsia="Calibri" w:hAnsi="Arial" w:cs="Arial"/>
          <w:sz w:val="18"/>
        </w:rPr>
        <w:t xml:space="preserve">________de ________. </w:t>
      </w:r>
    </w:p>
    <w:p w:rsidR="00814052" w:rsidRPr="00635A4A" w:rsidRDefault="00814052" w:rsidP="00814052">
      <w:pPr>
        <w:jc w:val="right"/>
        <w:rPr>
          <w:rFonts w:ascii="Arial" w:hAnsi="Arial" w:cs="Arial"/>
        </w:rPr>
      </w:pPr>
      <w:r w:rsidRPr="00635A4A">
        <w:rPr>
          <w:rFonts w:ascii="Arial" w:eastAsia="Calibri" w:hAnsi="Arial" w:cs="Arial"/>
          <w:sz w:val="18"/>
        </w:rPr>
        <w:t xml:space="preserve">  </w:t>
      </w:r>
    </w:p>
    <w:p w:rsidR="00814052" w:rsidRDefault="00814052" w:rsidP="00814052">
      <w:pPr>
        <w:ind w:left="47"/>
        <w:jc w:val="center"/>
        <w:rPr>
          <w:rFonts w:ascii="Arial" w:eastAsia="Calibri" w:hAnsi="Arial" w:cs="Arial"/>
          <w:sz w:val="18"/>
        </w:rPr>
      </w:pPr>
      <w:r w:rsidRPr="00635A4A">
        <w:rPr>
          <w:rFonts w:ascii="Arial" w:eastAsia="Calibri" w:hAnsi="Arial" w:cs="Arial"/>
          <w:b/>
          <w:sz w:val="18"/>
        </w:rPr>
        <w:t>Assinatura do Autor</w:t>
      </w:r>
      <w:r w:rsidRPr="00635A4A">
        <w:rPr>
          <w:rFonts w:ascii="Arial" w:eastAsia="Calibri" w:hAnsi="Arial" w:cs="Arial"/>
          <w:sz w:val="18"/>
        </w:rPr>
        <w:t xml:space="preserve"> ________</w:t>
      </w:r>
      <w:r>
        <w:rPr>
          <w:rFonts w:ascii="Arial" w:eastAsia="Calibri" w:hAnsi="Arial" w:cs="Arial"/>
          <w:sz w:val="18"/>
        </w:rPr>
        <w:t>_______________</w:t>
      </w:r>
      <w:r w:rsidRPr="00635A4A">
        <w:rPr>
          <w:rFonts w:ascii="Arial" w:eastAsia="Calibri" w:hAnsi="Arial" w:cs="Arial"/>
          <w:sz w:val="18"/>
        </w:rPr>
        <w:t>.</w:t>
      </w:r>
    </w:p>
    <w:p w:rsidR="00814052" w:rsidRPr="00635A4A" w:rsidRDefault="00814052" w:rsidP="00814052">
      <w:pPr>
        <w:ind w:left="47"/>
        <w:jc w:val="center"/>
        <w:rPr>
          <w:rFonts w:ascii="Arial" w:hAnsi="Arial" w:cs="Arial"/>
        </w:rPr>
      </w:pPr>
    </w:p>
    <w:p w:rsidR="00814052" w:rsidRDefault="00814052" w:rsidP="00814052">
      <w:pPr>
        <w:spacing w:line="360" w:lineRule="auto"/>
        <w:jc w:val="both"/>
        <w:rPr>
          <w:rFonts w:ascii="Arial" w:hAnsi="Arial" w:cs="Arial"/>
        </w:rPr>
        <w:sectPr w:rsidR="00814052" w:rsidSect="00814052">
          <w:headerReference w:type="default" r:id="rId8"/>
          <w:footerReference w:type="even" r:id="rId9"/>
          <w:footerReference w:type="default" r:id="rId10"/>
          <w:pgSz w:w="11906" w:h="16838" w:code="9"/>
          <w:pgMar w:top="1418" w:right="1701" w:bottom="1701" w:left="1418" w:header="567" w:footer="567" w:gutter="0"/>
          <w:cols w:space="708"/>
          <w:docGrid w:linePitch="360"/>
        </w:sectPr>
      </w:pPr>
    </w:p>
    <w:p w:rsidR="00814052" w:rsidRDefault="00814052" w:rsidP="00814052">
      <w:pPr>
        <w:jc w:val="center"/>
        <w:rPr>
          <w:rFonts w:ascii="Arial" w:hAnsi="Arial" w:cs="Arial"/>
          <w:b/>
        </w:rPr>
      </w:pPr>
      <w:r w:rsidRPr="00635A4A">
        <w:rPr>
          <w:rFonts w:ascii="Arial" w:hAnsi="Arial" w:cs="Arial"/>
          <w:b/>
        </w:rPr>
        <w:lastRenderedPageBreak/>
        <w:t>ANEXO I</w:t>
      </w:r>
      <w:r>
        <w:rPr>
          <w:rFonts w:ascii="Arial" w:hAnsi="Arial" w:cs="Arial"/>
          <w:b/>
        </w:rPr>
        <w:t>I</w:t>
      </w:r>
    </w:p>
    <w:p w:rsidR="00814052" w:rsidRDefault="00814052" w:rsidP="00814052">
      <w:pPr>
        <w:spacing w:line="276" w:lineRule="auto"/>
        <w:jc w:val="center"/>
        <w:rPr>
          <w:rFonts w:ascii="Arial" w:hAnsi="Arial" w:cs="Arial"/>
          <w:b/>
        </w:rPr>
      </w:pPr>
    </w:p>
    <w:tbl>
      <w:tblPr>
        <w:tblStyle w:val="TableGrid"/>
        <w:tblW w:w="13998" w:type="dxa"/>
        <w:tblInd w:w="132" w:type="dxa"/>
        <w:tblCellMar>
          <w:top w:w="12" w:type="dxa"/>
          <w:bottom w:w="4" w:type="dxa"/>
          <w:right w:w="17" w:type="dxa"/>
        </w:tblCellMar>
        <w:tblLook w:val="04A0" w:firstRow="1" w:lastRow="0" w:firstColumn="1" w:lastColumn="0" w:noHBand="0" w:noVBand="1"/>
      </w:tblPr>
      <w:tblGrid>
        <w:gridCol w:w="5295"/>
        <w:gridCol w:w="1938"/>
        <w:gridCol w:w="1426"/>
        <w:gridCol w:w="1702"/>
        <w:gridCol w:w="1771"/>
        <w:gridCol w:w="1866"/>
      </w:tblGrid>
      <w:tr w:rsidR="00814052" w:rsidTr="006F286E">
        <w:trPr>
          <w:trHeight w:val="302"/>
        </w:trPr>
        <w:tc>
          <w:tcPr>
            <w:tcW w:w="1399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814052" w:rsidRDefault="00814052" w:rsidP="006F286E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F3F9A">
              <w:rPr>
                <w:rFonts w:ascii="Arial" w:hAnsi="Arial" w:cs="Arial"/>
                <w:noProof/>
                <w:sz w:val="20"/>
                <w:szCs w:val="20"/>
              </w:rPr>
              <w:drawing>
                <wp:anchor distT="0" distB="0" distL="114300" distR="114300" simplePos="0" relativeHeight="251660288" behindDoc="0" locked="0" layoutInCell="1" allowOverlap="1" wp14:anchorId="39ADF163" wp14:editId="61122413">
                  <wp:simplePos x="0" y="0"/>
                  <wp:positionH relativeFrom="leftMargin">
                    <wp:posOffset>261620</wp:posOffset>
                  </wp:positionH>
                  <wp:positionV relativeFrom="topMargin">
                    <wp:posOffset>19205</wp:posOffset>
                  </wp:positionV>
                  <wp:extent cx="372428" cy="353683"/>
                  <wp:effectExtent l="0" t="0" r="8890" b="8890"/>
                  <wp:wrapNone/>
                  <wp:docPr id="4" name="Imagem 4" descr="Logotipo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0" descr="Logotipo&#10;&#10;Descrição gerada automaticamen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2428" cy="35368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hAnsi="Arial" w:cs="Arial"/>
                <w:b/>
              </w:rPr>
              <w:t>FICHA DE ACOMPANHAMENTO</w:t>
            </w:r>
          </w:p>
          <w:p w:rsidR="00814052" w:rsidRPr="007F7AD8" w:rsidRDefault="00814052" w:rsidP="006F286E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DAS ATIVIDADES PARA PRODUÇÃO DO TCC</w:t>
            </w:r>
          </w:p>
        </w:tc>
      </w:tr>
      <w:tr w:rsidR="00814052" w:rsidTr="006F286E">
        <w:trPr>
          <w:trHeight w:val="302"/>
        </w:trPr>
        <w:tc>
          <w:tcPr>
            <w:tcW w:w="5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14052" w:rsidRPr="007F7AD8" w:rsidRDefault="00814052" w:rsidP="006F286E">
            <w:pPr>
              <w:spacing w:line="276" w:lineRule="auto"/>
              <w:ind w:left="74"/>
              <w:jc w:val="center"/>
              <w:rPr>
                <w:sz w:val="20"/>
              </w:rPr>
            </w:pPr>
            <w:r w:rsidRPr="007F7AD8">
              <w:rPr>
                <w:b/>
                <w:sz w:val="20"/>
              </w:rPr>
              <w:t>DISCENTE:</w:t>
            </w:r>
          </w:p>
        </w:tc>
        <w:tc>
          <w:tcPr>
            <w:tcW w:w="193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814052" w:rsidRPr="007F7AD8" w:rsidRDefault="00814052" w:rsidP="006F286E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312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814052" w:rsidRPr="007F7AD8" w:rsidRDefault="00814052" w:rsidP="006F286E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814052" w:rsidRPr="007F7AD8" w:rsidRDefault="00814052" w:rsidP="006F286E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8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14052" w:rsidRPr="007F7AD8" w:rsidRDefault="00814052" w:rsidP="006F286E">
            <w:pPr>
              <w:spacing w:line="276" w:lineRule="auto"/>
              <w:jc w:val="center"/>
              <w:rPr>
                <w:sz w:val="20"/>
              </w:rPr>
            </w:pPr>
          </w:p>
        </w:tc>
      </w:tr>
      <w:tr w:rsidR="00814052" w:rsidTr="006F286E">
        <w:trPr>
          <w:trHeight w:val="302"/>
        </w:trPr>
        <w:tc>
          <w:tcPr>
            <w:tcW w:w="5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14052" w:rsidRPr="007F7AD8" w:rsidRDefault="00814052" w:rsidP="006F286E">
            <w:pPr>
              <w:tabs>
                <w:tab w:val="center" w:pos="3563"/>
              </w:tabs>
              <w:spacing w:line="276" w:lineRule="auto"/>
              <w:jc w:val="center"/>
              <w:rPr>
                <w:sz w:val="20"/>
              </w:rPr>
            </w:pPr>
            <w:r w:rsidRPr="007F7AD8">
              <w:rPr>
                <w:b/>
                <w:sz w:val="20"/>
              </w:rPr>
              <w:t xml:space="preserve">CURSO: </w:t>
            </w:r>
            <w:r w:rsidRPr="007F7AD8">
              <w:rPr>
                <w:b/>
                <w:sz w:val="20"/>
              </w:rPr>
              <w:tab/>
              <w:t>PERÍODO:</w:t>
            </w:r>
          </w:p>
        </w:tc>
        <w:tc>
          <w:tcPr>
            <w:tcW w:w="193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814052" w:rsidRPr="007F7AD8" w:rsidRDefault="00814052" w:rsidP="006F286E">
            <w:pPr>
              <w:spacing w:line="276" w:lineRule="auto"/>
              <w:jc w:val="center"/>
              <w:rPr>
                <w:sz w:val="20"/>
              </w:rPr>
            </w:pPr>
            <w:r w:rsidRPr="007F7AD8">
              <w:rPr>
                <w:b/>
                <w:sz w:val="20"/>
              </w:rPr>
              <w:t>E-MAIL:</w:t>
            </w:r>
          </w:p>
        </w:tc>
        <w:tc>
          <w:tcPr>
            <w:tcW w:w="312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814052" w:rsidRPr="007F7AD8" w:rsidRDefault="00814052" w:rsidP="006F286E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814052" w:rsidRPr="007F7AD8" w:rsidRDefault="00814052" w:rsidP="006F286E">
            <w:pPr>
              <w:spacing w:line="276" w:lineRule="auto"/>
              <w:jc w:val="center"/>
              <w:rPr>
                <w:sz w:val="20"/>
              </w:rPr>
            </w:pPr>
            <w:r w:rsidRPr="007F7AD8">
              <w:rPr>
                <w:b/>
                <w:sz w:val="20"/>
              </w:rPr>
              <w:t>FONE:</w:t>
            </w:r>
          </w:p>
        </w:tc>
        <w:tc>
          <w:tcPr>
            <w:tcW w:w="18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14052" w:rsidRPr="007F7AD8" w:rsidRDefault="00814052" w:rsidP="006F286E">
            <w:pPr>
              <w:spacing w:line="276" w:lineRule="auto"/>
              <w:ind w:left="-17"/>
              <w:jc w:val="center"/>
              <w:rPr>
                <w:sz w:val="20"/>
              </w:rPr>
            </w:pPr>
          </w:p>
        </w:tc>
      </w:tr>
      <w:tr w:rsidR="00814052" w:rsidTr="006F286E">
        <w:trPr>
          <w:trHeight w:val="281"/>
        </w:trPr>
        <w:tc>
          <w:tcPr>
            <w:tcW w:w="5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14052" w:rsidRPr="007F7AD8" w:rsidRDefault="00814052" w:rsidP="006F286E">
            <w:pPr>
              <w:spacing w:line="276" w:lineRule="auto"/>
              <w:ind w:left="74"/>
              <w:jc w:val="center"/>
              <w:rPr>
                <w:sz w:val="20"/>
              </w:rPr>
            </w:pPr>
            <w:r w:rsidRPr="007F7AD8">
              <w:rPr>
                <w:b/>
                <w:sz w:val="20"/>
              </w:rPr>
              <w:t>ORIENTADOR:</w:t>
            </w:r>
          </w:p>
        </w:tc>
        <w:tc>
          <w:tcPr>
            <w:tcW w:w="193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814052" w:rsidRPr="007F7AD8" w:rsidRDefault="00814052" w:rsidP="006F286E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312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814052" w:rsidRPr="007F7AD8" w:rsidRDefault="00814052" w:rsidP="006F286E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814052" w:rsidRPr="007F7AD8" w:rsidRDefault="00814052" w:rsidP="006F286E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8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14052" w:rsidRPr="007F7AD8" w:rsidRDefault="00814052" w:rsidP="006F286E">
            <w:pPr>
              <w:spacing w:line="276" w:lineRule="auto"/>
              <w:jc w:val="center"/>
              <w:rPr>
                <w:sz w:val="20"/>
              </w:rPr>
            </w:pPr>
          </w:p>
        </w:tc>
      </w:tr>
      <w:tr w:rsidR="00814052" w:rsidTr="006F286E">
        <w:trPr>
          <w:trHeight w:val="282"/>
        </w:trPr>
        <w:tc>
          <w:tcPr>
            <w:tcW w:w="5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14052" w:rsidRPr="007F7AD8" w:rsidRDefault="00814052" w:rsidP="006F286E">
            <w:pPr>
              <w:spacing w:line="276" w:lineRule="auto"/>
              <w:ind w:left="74"/>
              <w:jc w:val="center"/>
              <w:rPr>
                <w:sz w:val="20"/>
              </w:rPr>
            </w:pPr>
            <w:r w:rsidRPr="007F7AD8">
              <w:rPr>
                <w:b/>
                <w:sz w:val="20"/>
              </w:rPr>
              <w:t>TÍTULO DO TCC:</w:t>
            </w:r>
          </w:p>
        </w:tc>
        <w:tc>
          <w:tcPr>
            <w:tcW w:w="193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814052" w:rsidRPr="007F7AD8" w:rsidRDefault="00814052" w:rsidP="006F286E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312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814052" w:rsidRPr="007F7AD8" w:rsidRDefault="00814052" w:rsidP="006F286E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814052" w:rsidRPr="007F7AD8" w:rsidRDefault="00814052" w:rsidP="006F286E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8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14052" w:rsidRPr="007F7AD8" w:rsidRDefault="00814052" w:rsidP="006F286E">
            <w:pPr>
              <w:spacing w:line="276" w:lineRule="auto"/>
              <w:jc w:val="center"/>
              <w:rPr>
                <w:sz w:val="20"/>
              </w:rPr>
            </w:pPr>
          </w:p>
        </w:tc>
      </w:tr>
      <w:tr w:rsidR="00814052" w:rsidTr="006F286E">
        <w:trPr>
          <w:trHeight w:val="593"/>
        </w:trPr>
        <w:tc>
          <w:tcPr>
            <w:tcW w:w="5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vAlign w:val="center"/>
          </w:tcPr>
          <w:p w:rsidR="00814052" w:rsidRPr="007F7AD8" w:rsidRDefault="00814052" w:rsidP="006F286E">
            <w:pPr>
              <w:spacing w:line="276" w:lineRule="auto"/>
              <w:ind w:left="74"/>
              <w:rPr>
                <w:sz w:val="20"/>
              </w:rPr>
            </w:pPr>
            <w:r w:rsidRPr="007F7AD8">
              <w:rPr>
                <w:b/>
                <w:sz w:val="20"/>
              </w:rPr>
              <w:t>1. ATIVIDADES DESENVOLVIDAS</w:t>
            </w:r>
          </w:p>
        </w:tc>
        <w:tc>
          <w:tcPr>
            <w:tcW w:w="193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9D9D9"/>
            <w:vAlign w:val="center"/>
          </w:tcPr>
          <w:p w:rsidR="00814052" w:rsidRPr="007F7AD8" w:rsidRDefault="00814052" w:rsidP="006F286E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814052" w:rsidRPr="007F7AD8" w:rsidRDefault="00814052" w:rsidP="006F286E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814052" w:rsidRPr="007F7AD8" w:rsidRDefault="00814052" w:rsidP="006F286E">
            <w:pPr>
              <w:spacing w:line="276" w:lineRule="auto"/>
              <w:ind w:left="478"/>
              <w:rPr>
                <w:sz w:val="20"/>
              </w:rPr>
            </w:pPr>
            <w:r w:rsidRPr="007F7AD8">
              <w:rPr>
                <w:b/>
                <w:sz w:val="20"/>
              </w:rPr>
              <w:t>DATA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814052" w:rsidRPr="007F7AD8" w:rsidRDefault="00814052" w:rsidP="006F286E">
            <w:pPr>
              <w:spacing w:line="276" w:lineRule="auto"/>
              <w:ind w:left="31"/>
              <w:jc w:val="center"/>
              <w:rPr>
                <w:sz w:val="20"/>
              </w:rPr>
            </w:pPr>
            <w:r w:rsidRPr="007F7AD8">
              <w:rPr>
                <w:b/>
                <w:sz w:val="20"/>
              </w:rPr>
              <w:t>ASSINATURA</w:t>
            </w:r>
          </w:p>
          <w:p w:rsidR="00814052" w:rsidRPr="007F7AD8" w:rsidRDefault="00814052" w:rsidP="006F286E">
            <w:pPr>
              <w:spacing w:line="276" w:lineRule="auto"/>
              <w:ind w:left="28"/>
              <w:jc w:val="center"/>
              <w:rPr>
                <w:sz w:val="20"/>
              </w:rPr>
            </w:pPr>
            <w:r w:rsidRPr="007F7AD8">
              <w:rPr>
                <w:b/>
                <w:sz w:val="20"/>
              </w:rPr>
              <w:t>DISCENTE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814052" w:rsidRPr="007F7AD8" w:rsidRDefault="00814052" w:rsidP="006F286E">
            <w:pPr>
              <w:spacing w:line="276" w:lineRule="auto"/>
              <w:ind w:left="18"/>
              <w:jc w:val="center"/>
              <w:rPr>
                <w:sz w:val="20"/>
              </w:rPr>
            </w:pPr>
            <w:r w:rsidRPr="007F7AD8">
              <w:rPr>
                <w:b/>
                <w:sz w:val="20"/>
              </w:rPr>
              <w:t>ASSINATURA</w:t>
            </w:r>
          </w:p>
          <w:p w:rsidR="00814052" w:rsidRPr="007F7AD8" w:rsidRDefault="00814052" w:rsidP="006F286E">
            <w:pPr>
              <w:spacing w:line="276" w:lineRule="auto"/>
              <w:ind w:left="22"/>
              <w:jc w:val="center"/>
              <w:rPr>
                <w:sz w:val="20"/>
              </w:rPr>
            </w:pPr>
            <w:r w:rsidRPr="007F7AD8">
              <w:rPr>
                <w:b/>
                <w:sz w:val="20"/>
              </w:rPr>
              <w:t>DOCENTE</w:t>
            </w:r>
          </w:p>
        </w:tc>
      </w:tr>
      <w:tr w:rsidR="00814052" w:rsidTr="006F286E">
        <w:trPr>
          <w:trHeight w:val="217"/>
        </w:trPr>
        <w:tc>
          <w:tcPr>
            <w:tcW w:w="5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14052" w:rsidRPr="007F7AD8" w:rsidRDefault="00814052" w:rsidP="006F286E">
            <w:pPr>
              <w:spacing w:line="276" w:lineRule="auto"/>
              <w:ind w:left="106"/>
              <w:rPr>
                <w:sz w:val="20"/>
              </w:rPr>
            </w:pPr>
          </w:p>
        </w:tc>
        <w:tc>
          <w:tcPr>
            <w:tcW w:w="193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814052" w:rsidRPr="007F7AD8" w:rsidRDefault="00814052" w:rsidP="006F286E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14052" w:rsidRPr="007F7AD8" w:rsidRDefault="00814052" w:rsidP="006F286E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052" w:rsidRPr="007F7AD8" w:rsidRDefault="00814052" w:rsidP="006F286E">
            <w:pPr>
              <w:spacing w:line="276" w:lineRule="auto"/>
              <w:ind w:left="342"/>
              <w:jc w:val="center"/>
              <w:rPr>
                <w:sz w:val="20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052" w:rsidRPr="007F7AD8" w:rsidRDefault="00814052" w:rsidP="006F286E">
            <w:pPr>
              <w:spacing w:line="276" w:lineRule="auto"/>
              <w:ind w:left="163"/>
              <w:jc w:val="center"/>
              <w:rPr>
                <w:sz w:val="20"/>
              </w:rPr>
            </w:pP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052" w:rsidRPr="007F7AD8" w:rsidRDefault="00814052" w:rsidP="006F286E">
            <w:pPr>
              <w:spacing w:line="276" w:lineRule="auto"/>
              <w:ind w:left="163"/>
              <w:jc w:val="center"/>
              <w:rPr>
                <w:sz w:val="20"/>
              </w:rPr>
            </w:pPr>
          </w:p>
        </w:tc>
      </w:tr>
      <w:tr w:rsidR="00814052" w:rsidTr="006F286E">
        <w:trPr>
          <w:trHeight w:val="218"/>
        </w:trPr>
        <w:tc>
          <w:tcPr>
            <w:tcW w:w="5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14052" w:rsidRPr="007F7AD8" w:rsidRDefault="00814052" w:rsidP="006F286E">
            <w:pPr>
              <w:spacing w:line="276" w:lineRule="auto"/>
              <w:ind w:left="106"/>
              <w:rPr>
                <w:sz w:val="20"/>
              </w:rPr>
            </w:pPr>
          </w:p>
        </w:tc>
        <w:tc>
          <w:tcPr>
            <w:tcW w:w="193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814052" w:rsidRPr="007F7AD8" w:rsidRDefault="00814052" w:rsidP="006F286E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14052" w:rsidRPr="007F7AD8" w:rsidRDefault="00814052" w:rsidP="006F286E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052" w:rsidRPr="007F7AD8" w:rsidRDefault="00814052" w:rsidP="006F286E">
            <w:pPr>
              <w:spacing w:line="276" w:lineRule="auto"/>
              <w:ind w:left="342"/>
              <w:jc w:val="center"/>
              <w:rPr>
                <w:sz w:val="20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052" w:rsidRPr="007F7AD8" w:rsidRDefault="00814052" w:rsidP="006F286E">
            <w:pPr>
              <w:spacing w:line="276" w:lineRule="auto"/>
              <w:ind w:left="163"/>
              <w:jc w:val="center"/>
              <w:rPr>
                <w:sz w:val="20"/>
              </w:rPr>
            </w:pP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052" w:rsidRPr="007F7AD8" w:rsidRDefault="00814052" w:rsidP="006F286E">
            <w:pPr>
              <w:spacing w:line="276" w:lineRule="auto"/>
              <w:ind w:left="163"/>
              <w:jc w:val="center"/>
              <w:rPr>
                <w:sz w:val="20"/>
              </w:rPr>
            </w:pPr>
          </w:p>
        </w:tc>
      </w:tr>
      <w:tr w:rsidR="00814052" w:rsidTr="006F286E">
        <w:trPr>
          <w:trHeight w:val="217"/>
        </w:trPr>
        <w:tc>
          <w:tcPr>
            <w:tcW w:w="5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14052" w:rsidRPr="007F7AD8" w:rsidRDefault="00814052" w:rsidP="006F286E">
            <w:pPr>
              <w:spacing w:line="276" w:lineRule="auto"/>
              <w:ind w:left="106"/>
              <w:rPr>
                <w:sz w:val="20"/>
              </w:rPr>
            </w:pPr>
          </w:p>
        </w:tc>
        <w:tc>
          <w:tcPr>
            <w:tcW w:w="193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814052" w:rsidRPr="007F7AD8" w:rsidRDefault="00814052" w:rsidP="006F286E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14052" w:rsidRPr="007F7AD8" w:rsidRDefault="00814052" w:rsidP="006F286E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052" w:rsidRPr="007F7AD8" w:rsidRDefault="00814052" w:rsidP="006F286E">
            <w:pPr>
              <w:spacing w:line="276" w:lineRule="auto"/>
              <w:ind w:left="342"/>
              <w:jc w:val="center"/>
              <w:rPr>
                <w:sz w:val="20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052" w:rsidRPr="007F7AD8" w:rsidRDefault="00814052" w:rsidP="006F286E">
            <w:pPr>
              <w:spacing w:line="276" w:lineRule="auto"/>
              <w:ind w:left="163"/>
              <w:jc w:val="center"/>
              <w:rPr>
                <w:sz w:val="20"/>
              </w:rPr>
            </w:pP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052" w:rsidRPr="007F7AD8" w:rsidRDefault="00814052" w:rsidP="006F286E">
            <w:pPr>
              <w:spacing w:line="276" w:lineRule="auto"/>
              <w:ind w:left="163"/>
              <w:jc w:val="center"/>
              <w:rPr>
                <w:sz w:val="20"/>
              </w:rPr>
            </w:pPr>
          </w:p>
        </w:tc>
      </w:tr>
      <w:tr w:rsidR="00814052" w:rsidTr="006F286E">
        <w:trPr>
          <w:trHeight w:val="574"/>
        </w:trPr>
        <w:tc>
          <w:tcPr>
            <w:tcW w:w="5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vAlign w:val="center"/>
          </w:tcPr>
          <w:p w:rsidR="00814052" w:rsidRPr="007F7AD8" w:rsidRDefault="00814052" w:rsidP="006F286E">
            <w:pPr>
              <w:spacing w:line="276" w:lineRule="auto"/>
              <w:ind w:left="74"/>
              <w:rPr>
                <w:sz w:val="20"/>
              </w:rPr>
            </w:pPr>
            <w:r w:rsidRPr="007F7AD8">
              <w:rPr>
                <w:b/>
                <w:sz w:val="20"/>
              </w:rPr>
              <w:t>2. ATIVIDADES PROGRAMADAS</w:t>
            </w:r>
          </w:p>
        </w:tc>
        <w:tc>
          <w:tcPr>
            <w:tcW w:w="193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9D9D9"/>
            <w:vAlign w:val="center"/>
          </w:tcPr>
          <w:p w:rsidR="00814052" w:rsidRPr="007F7AD8" w:rsidRDefault="00814052" w:rsidP="006F286E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814052" w:rsidRPr="007F7AD8" w:rsidRDefault="00814052" w:rsidP="006F286E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814052" w:rsidRPr="007F7AD8" w:rsidRDefault="00814052" w:rsidP="006F286E">
            <w:pPr>
              <w:spacing w:line="276" w:lineRule="auto"/>
              <w:ind w:left="478"/>
              <w:rPr>
                <w:sz w:val="20"/>
              </w:rPr>
            </w:pPr>
            <w:r w:rsidRPr="007F7AD8">
              <w:rPr>
                <w:b/>
                <w:sz w:val="20"/>
              </w:rPr>
              <w:t>DATA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814052" w:rsidRPr="007F7AD8" w:rsidRDefault="00814052" w:rsidP="006F286E">
            <w:pPr>
              <w:spacing w:line="276" w:lineRule="auto"/>
              <w:ind w:left="31"/>
              <w:jc w:val="center"/>
              <w:rPr>
                <w:sz w:val="20"/>
              </w:rPr>
            </w:pPr>
            <w:r w:rsidRPr="007F7AD8">
              <w:rPr>
                <w:b/>
                <w:sz w:val="20"/>
              </w:rPr>
              <w:t>ASSINATURA</w:t>
            </w:r>
          </w:p>
          <w:p w:rsidR="00814052" w:rsidRPr="007F7AD8" w:rsidRDefault="00814052" w:rsidP="006F286E">
            <w:pPr>
              <w:spacing w:line="276" w:lineRule="auto"/>
              <w:ind w:left="33"/>
              <w:jc w:val="center"/>
              <w:rPr>
                <w:sz w:val="20"/>
              </w:rPr>
            </w:pPr>
            <w:r w:rsidRPr="007F7AD8">
              <w:rPr>
                <w:b/>
                <w:sz w:val="20"/>
              </w:rPr>
              <w:t>DISCENTE</w:t>
            </w: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814052" w:rsidRPr="007F7AD8" w:rsidRDefault="00814052" w:rsidP="006F286E">
            <w:pPr>
              <w:spacing w:line="276" w:lineRule="auto"/>
              <w:ind w:left="18"/>
              <w:jc w:val="center"/>
              <w:rPr>
                <w:sz w:val="20"/>
              </w:rPr>
            </w:pPr>
            <w:r w:rsidRPr="007F7AD8">
              <w:rPr>
                <w:b/>
                <w:sz w:val="20"/>
              </w:rPr>
              <w:t>ASSINATURA</w:t>
            </w:r>
          </w:p>
          <w:p w:rsidR="00814052" w:rsidRPr="007F7AD8" w:rsidRDefault="00814052" w:rsidP="006F286E">
            <w:pPr>
              <w:spacing w:line="276" w:lineRule="auto"/>
              <w:ind w:left="22"/>
              <w:jc w:val="center"/>
              <w:rPr>
                <w:sz w:val="20"/>
              </w:rPr>
            </w:pPr>
            <w:r w:rsidRPr="007F7AD8">
              <w:rPr>
                <w:b/>
                <w:sz w:val="20"/>
              </w:rPr>
              <w:t>DOCENTE</w:t>
            </w:r>
          </w:p>
        </w:tc>
      </w:tr>
      <w:tr w:rsidR="00814052" w:rsidTr="006F286E">
        <w:trPr>
          <w:trHeight w:val="217"/>
        </w:trPr>
        <w:tc>
          <w:tcPr>
            <w:tcW w:w="5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14052" w:rsidRPr="007F7AD8" w:rsidRDefault="00814052" w:rsidP="006F286E">
            <w:pPr>
              <w:spacing w:line="276" w:lineRule="auto"/>
              <w:ind w:left="106"/>
              <w:jc w:val="center"/>
              <w:rPr>
                <w:sz w:val="20"/>
              </w:rPr>
            </w:pPr>
          </w:p>
        </w:tc>
        <w:tc>
          <w:tcPr>
            <w:tcW w:w="193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814052" w:rsidRPr="007F7AD8" w:rsidRDefault="00814052" w:rsidP="006F286E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14052" w:rsidRPr="007F7AD8" w:rsidRDefault="00814052" w:rsidP="006F286E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052" w:rsidRPr="007F7AD8" w:rsidRDefault="00814052" w:rsidP="006F286E">
            <w:pPr>
              <w:spacing w:line="276" w:lineRule="auto"/>
              <w:ind w:left="342"/>
              <w:jc w:val="center"/>
              <w:rPr>
                <w:sz w:val="20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052" w:rsidRPr="007F7AD8" w:rsidRDefault="00814052" w:rsidP="006F286E">
            <w:pPr>
              <w:spacing w:line="276" w:lineRule="auto"/>
              <w:ind w:left="163"/>
              <w:jc w:val="center"/>
              <w:rPr>
                <w:sz w:val="20"/>
              </w:rPr>
            </w:pP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052" w:rsidRPr="007F7AD8" w:rsidRDefault="00814052" w:rsidP="006F286E">
            <w:pPr>
              <w:spacing w:line="276" w:lineRule="auto"/>
              <w:ind w:left="163"/>
              <w:jc w:val="center"/>
              <w:rPr>
                <w:sz w:val="20"/>
              </w:rPr>
            </w:pPr>
          </w:p>
        </w:tc>
      </w:tr>
      <w:tr w:rsidR="00814052" w:rsidTr="006F286E">
        <w:trPr>
          <w:trHeight w:val="216"/>
        </w:trPr>
        <w:tc>
          <w:tcPr>
            <w:tcW w:w="5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14052" w:rsidRPr="007F7AD8" w:rsidRDefault="00814052" w:rsidP="006F286E">
            <w:pPr>
              <w:spacing w:line="276" w:lineRule="auto"/>
              <w:ind w:left="106"/>
              <w:jc w:val="center"/>
              <w:rPr>
                <w:sz w:val="20"/>
              </w:rPr>
            </w:pPr>
          </w:p>
        </w:tc>
        <w:tc>
          <w:tcPr>
            <w:tcW w:w="193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814052" w:rsidRPr="007F7AD8" w:rsidRDefault="00814052" w:rsidP="006F286E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14052" w:rsidRPr="007F7AD8" w:rsidRDefault="00814052" w:rsidP="006F286E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052" w:rsidRPr="007F7AD8" w:rsidRDefault="00814052" w:rsidP="006F286E">
            <w:pPr>
              <w:spacing w:line="276" w:lineRule="auto"/>
              <w:ind w:left="342"/>
              <w:jc w:val="center"/>
              <w:rPr>
                <w:sz w:val="20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052" w:rsidRPr="007F7AD8" w:rsidRDefault="00814052" w:rsidP="006F286E">
            <w:pPr>
              <w:spacing w:line="276" w:lineRule="auto"/>
              <w:ind w:left="163"/>
              <w:jc w:val="center"/>
              <w:rPr>
                <w:sz w:val="20"/>
              </w:rPr>
            </w:pP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052" w:rsidRPr="007F7AD8" w:rsidRDefault="00814052" w:rsidP="006F286E">
            <w:pPr>
              <w:spacing w:line="276" w:lineRule="auto"/>
              <w:ind w:left="163"/>
              <w:jc w:val="center"/>
              <w:rPr>
                <w:sz w:val="20"/>
              </w:rPr>
            </w:pPr>
          </w:p>
        </w:tc>
      </w:tr>
      <w:tr w:rsidR="00814052" w:rsidTr="006F286E">
        <w:trPr>
          <w:trHeight w:val="218"/>
        </w:trPr>
        <w:tc>
          <w:tcPr>
            <w:tcW w:w="5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14052" w:rsidRPr="007F7AD8" w:rsidRDefault="00814052" w:rsidP="006F286E">
            <w:pPr>
              <w:spacing w:line="276" w:lineRule="auto"/>
              <w:ind w:left="106"/>
              <w:jc w:val="center"/>
              <w:rPr>
                <w:sz w:val="20"/>
              </w:rPr>
            </w:pPr>
          </w:p>
        </w:tc>
        <w:tc>
          <w:tcPr>
            <w:tcW w:w="193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814052" w:rsidRPr="007F7AD8" w:rsidRDefault="00814052" w:rsidP="006F286E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4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14052" w:rsidRPr="007F7AD8" w:rsidRDefault="00814052" w:rsidP="006F286E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052" w:rsidRPr="007F7AD8" w:rsidRDefault="00814052" w:rsidP="006F286E">
            <w:pPr>
              <w:spacing w:line="276" w:lineRule="auto"/>
              <w:ind w:left="342"/>
              <w:jc w:val="center"/>
              <w:rPr>
                <w:sz w:val="20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052" w:rsidRPr="007F7AD8" w:rsidRDefault="00814052" w:rsidP="006F286E">
            <w:pPr>
              <w:spacing w:line="276" w:lineRule="auto"/>
              <w:ind w:left="163"/>
              <w:jc w:val="center"/>
              <w:rPr>
                <w:sz w:val="20"/>
              </w:rPr>
            </w:pPr>
          </w:p>
        </w:tc>
        <w:tc>
          <w:tcPr>
            <w:tcW w:w="1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052" w:rsidRPr="007F7AD8" w:rsidRDefault="00814052" w:rsidP="006F286E">
            <w:pPr>
              <w:spacing w:line="276" w:lineRule="auto"/>
              <w:ind w:left="163"/>
              <w:jc w:val="center"/>
              <w:rPr>
                <w:sz w:val="20"/>
              </w:rPr>
            </w:pPr>
          </w:p>
        </w:tc>
      </w:tr>
      <w:tr w:rsidR="00814052" w:rsidTr="006F286E">
        <w:trPr>
          <w:trHeight w:val="281"/>
        </w:trPr>
        <w:tc>
          <w:tcPr>
            <w:tcW w:w="5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14052" w:rsidRPr="007F7AD8" w:rsidRDefault="00814052" w:rsidP="006F286E">
            <w:pPr>
              <w:spacing w:line="276" w:lineRule="auto"/>
              <w:ind w:left="74"/>
              <w:rPr>
                <w:sz w:val="20"/>
              </w:rPr>
            </w:pPr>
            <w:r w:rsidRPr="007F7AD8">
              <w:rPr>
                <w:b/>
                <w:sz w:val="20"/>
              </w:rPr>
              <w:t>DATA MARCADA PARA ENVIO DE MATERIAL:</w:t>
            </w:r>
          </w:p>
        </w:tc>
        <w:tc>
          <w:tcPr>
            <w:tcW w:w="193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814052" w:rsidRPr="007F7AD8" w:rsidRDefault="00814052" w:rsidP="006F286E">
            <w:pPr>
              <w:spacing w:line="276" w:lineRule="auto"/>
              <w:rPr>
                <w:sz w:val="20"/>
              </w:rPr>
            </w:pPr>
          </w:p>
        </w:tc>
        <w:tc>
          <w:tcPr>
            <w:tcW w:w="312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814052" w:rsidRPr="007F7AD8" w:rsidRDefault="00814052" w:rsidP="006F286E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814052" w:rsidRPr="007F7AD8" w:rsidRDefault="00814052" w:rsidP="006F286E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8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14052" w:rsidRPr="007F7AD8" w:rsidRDefault="00814052" w:rsidP="006F286E">
            <w:pPr>
              <w:spacing w:line="276" w:lineRule="auto"/>
              <w:jc w:val="center"/>
              <w:rPr>
                <w:sz w:val="20"/>
              </w:rPr>
            </w:pPr>
          </w:p>
        </w:tc>
      </w:tr>
      <w:tr w:rsidR="00814052" w:rsidTr="006F286E">
        <w:trPr>
          <w:trHeight w:val="286"/>
        </w:trPr>
        <w:tc>
          <w:tcPr>
            <w:tcW w:w="72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14052" w:rsidRPr="007F7AD8" w:rsidRDefault="00814052" w:rsidP="006F286E">
            <w:pPr>
              <w:spacing w:line="276" w:lineRule="auto"/>
              <w:ind w:left="74"/>
              <w:rPr>
                <w:sz w:val="20"/>
              </w:rPr>
            </w:pPr>
            <w:r w:rsidRPr="007F7AD8">
              <w:rPr>
                <w:b/>
                <w:sz w:val="20"/>
              </w:rPr>
              <w:t>DATA DE RETORNO PRESENCIAL PARA REUNIÃO COM ORIENTADOR:</w:t>
            </w:r>
          </w:p>
        </w:tc>
        <w:tc>
          <w:tcPr>
            <w:tcW w:w="312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814052" w:rsidRPr="007F7AD8" w:rsidRDefault="00814052" w:rsidP="006F286E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814052" w:rsidRPr="007F7AD8" w:rsidRDefault="00814052" w:rsidP="006F286E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8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14052" w:rsidRPr="007F7AD8" w:rsidRDefault="00814052" w:rsidP="006F286E">
            <w:pPr>
              <w:spacing w:line="276" w:lineRule="auto"/>
              <w:jc w:val="center"/>
              <w:rPr>
                <w:sz w:val="20"/>
              </w:rPr>
            </w:pPr>
          </w:p>
        </w:tc>
      </w:tr>
      <w:tr w:rsidR="00814052" w:rsidTr="006F286E">
        <w:trPr>
          <w:trHeight w:val="283"/>
        </w:trPr>
        <w:tc>
          <w:tcPr>
            <w:tcW w:w="72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14052" w:rsidRPr="007F7AD8" w:rsidRDefault="00814052" w:rsidP="006F286E">
            <w:pPr>
              <w:spacing w:line="276" w:lineRule="auto"/>
              <w:ind w:left="74"/>
              <w:rPr>
                <w:sz w:val="20"/>
              </w:rPr>
            </w:pPr>
            <w:r w:rsidRPr="007F7AD8">
              <w:rPr>
                <w:b/>
                <w:sz w:val="20"/>
              </w:rPr>
              <w:t>ASSINATURA DO ACADÊMICO:</w:t>
            </w:r>
          </w:p>
        </w:tc>
        <w:tc>
          <w:tcPr>
            <w:tcW w:w="312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814052" w:rsidRPr="007F7AD8" w:rsidRDefault="00814052" w:rsidP="006F286E">
            <w:pPr>
              <w:spacing w:line="276" w:lineRule="auto"/>
              <w:jc w:val="center"/>
              <w:rPr>
                <w:sz w:val="20"/>
              </w:rPr>
            </w:pPr>
            <w:r w:rsidRPr="007F7AD8">
              <w:rPr>
                <w:b/>
                <w:sz w:val="20"/>
              </w:rPr>
              <w:t>ASSINATURA DO ORIENTADOR:</w:t>
            </w:r>
          </w:p>
        </w:tc>
        <w:tc>
          <w:tcPr>
            <w:tcW w:w="177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814052" w:rsidRPr="007F7AD8" w:rsidRDefault="00814052" w:rsidP="006F286E">
            <w:pPr>
              <w:spacing w:line="276" w:lineRule="auto"/>
              <w:jc w:val="center"/>
              <w:rPr>
                <w:sz w:val="20"/>
              </w:rPr>
            </w:pPr>
          </w:p>
        </w:tc>
        <w:tc>
          <w:tcPr>
            <w:tcW w:w="18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14052" w:rsidRPr="007F7AD8" w:rsidRDefault="00814052" w:rsidP="006F286E">
            <w:pPr>
              <w:spacing w:line="276" w:lineRule="auto"/>
              <w:jc w:val="center"/>
              <w:rPr>
                <w:sz w:val="20"/>
              </w:rPr>
            </w:pPr>
          </w:p>
        </w:tc>
      </w:tr>
    </w:tbl>
    <w:p w:rsidR="00A96C74" w:rsidRPr="00977870" w:rsidRDefault="00A96C74">
      <w:pPr>
        <w:rPr>
          <w:rFonts w:ascii="Arial" w:hAnsi="Arial" w:cs="Arial"/>
          <w:sz w:val="24"/>
          <w:szCs w:val="24"/>
        </w:rPr>
      </w:pPr>
    </w:p>
    <w:p w:rsidR="00A96C74" w:rsidRPr="00977870" w:rsidRDefault="00A96C74">
      <w:pPr>
        <w:rPr>
          <w:rFonts w:ascii="Arial" w:hAnsi="Arial" w:cs="Arial"/>
          <w:sz w:val="24"/>
          <w:szCs w:val="24"/>
        </w:rPr>
      </w:pPr>
    </w:p>
    <w:p w:rsidR="00A96C74" w:rsidRPr="00977870" w:rsidRDefault="00A96C74">
      <w:pPr>
        <w:rPr>
          <w:rFonts w:ascii="Arial" w:hAnsi="Arial" w:cs="Arial"/>
          <w:sz w:val="24"/>
          <w:szCs w:val="24"/>
        </w:rPr>
      </w:pPr>
    </w:p>
    <w:sectPr w:rsidR="00A96C74" w:rsidRPr="00977870" w:rsidSect="00814052">
      <w:headerReference w:type="default" r:id="rId12"/>
      <w:footerReference w:type="default" r:id="rId13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907E97" w:rsidRDefault="00907E97" w:rsidP="00A96C74">
      <w:pPr>
        <w:spacing w:after="0" w:line="240" w:lineRule="auto"/>
      </w:pPr>
      <w:r>
        <w:separator/>
      </w:r>
    </w:p>
  </w:endnote>
  <w:endnote w:type="continuationSeparator" w:id="0">
    <w:p w:rsidR="00907E97" w:rsidRDefault="00907E97" w:rsidP="00A96C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MT">
    <w:altName w:val="Arial"/>
    <w:panose1 w:val="00000000000000000000"/>
    <w:charset w:val="00"/>
    <w:family w:val="roman"/>
    <w:notTrueType/>
    <w:pitch w:val="default"/>
  </w:font>
  <w:font w:name="Calibri-Italic">
    <w:altName w:val="Calibri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814052" w:rsidRDefault="00814052" w:rsidP="00A63EB9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814052" w:rsidRDefault="00814052" w:rsidP="00B20263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814052" w:rsidRDefault="00814052">
    <w:pPr>
      <w:pStyle w:val="Rodap"/>
      <w:jc w:val="right"/>
    </w:pPr>
  </w:p>
  <w:p w:rsidR="00814052" w:rsidRPr="0026013D" w:rsidRDefault="00814052" w:rsidP="001F21A0">
    <w:pPr>
      <w:pStyle w:val="Rodap"/>
      <w:jc w:val="center"/>
      <w:rPr>
        <w:rFonts w:cs="Arial"/>
        <w:i/>
        <w:sz w:val="16"/>
        <w:szCs w:val="16"/>
      </w:rPr>
    </w:pPr>
    <w:r w:rsidRPr="0026013D">
      <w:rPr>
        <w:rFonts w:cs="Arial"/>
        <w:i/>
        <w:sz w:val="16"/>
        <w:szCs w:val="16"/>
      </w:rPr>
      <w:t>Avenida Machadinho, nº 4.349, Setor 06, CEP – 76.873-630.</w:t>
    </w:r>
  </w:p>
  <w:p w:rsidR="00814052" w:rsidRPr="0026013D" w:rsidRDefault="00814052" w:rsidP="001F21A0">
    <w:pPr>
      <w:pStyle w:val="Rodap"/>
      <w:jc w:val="center"/>
      <w:rPr>
        <w:rFonts w:cs="Arial"/>
        <w:i/>
        <w:sz w:val="16"/>
        <w:szCs w:val="16"/>
      </w:rPr>
    </w:pPr>
    <w:r w:rsidRPr="0026013D">
      <w:rPr>
        <w:rFonts w:cs="Arial"/>
        <w:i/>
        <w:sz w:val="16"/>
        <w:szCs w:val="16"/>
      </w:rPr>
      <w:t>Ariquemes – RO</w:t>
    </w:r>
  </w:p>
  <w:p w:rsidR="00814052" w:rsidRPr="0026013D" w:rsidRDefault="00814052" w:rsidP="001F21A0">
    <w:pPr>
      <w:pStyle w:val="Rodap"/>
      <w:jc w:val="center"/>
      <w:rPr>
        <w:rFonts w:cs="Arial"/>
        <w:i/>
        <w:sz w:val="16"/>
        <w:szCs w:val="16"/>
      </w:rPr>
    </w:pPr>
    <w:r w:rsidRPr="0026013D">
      <w:rPr>
        <w:rFonts w:cs="Arial"/>
        <w:i/>
        <w:sz w:val="16"/>
        <w:szCs w:val="16"/>
      </w:rPr>
      <w:t>Fone/Fax: (69) 3536.6600</w:t>
    </w:r>
  </w:p>
  <w:p w:rsidR="00814052" w:rsidRPr="0026013D" w:rsidRDefault="00000000" w:rsidP="001F21A0">
    <w:pPr>
      <w:spacing w:line="360" w:lineRule="auto"/>
      <w:jc w:val="center"/>
      <w:rPr>
        <w:b/>
        <w:sz w:val="16"/>
        <w:szCs w:val="16"/>
      </w:rPr>
    </w:pPr>
    <w:hyperlink r:id="rId1" w:history="1">
      <w:r w:rsidR="00814052" w:rsidRPr="003552AE">
        <w:rPr>
          <w:rStyle w:val="Hyperlink"/>
          <w:rFonts w:cs="Arial"/>
          <w:i/>
          <w:sz w:val="16"/>
          <w:szCs w:val="16"/>
        </w:rPr>
        <w:t>www.unifaema.edu.br</w:t>
      </w:r>
    </w:hyperlink>
  </w:p>
  <w:p w:rsidR="00814052" w:rsidRPr="0026013D" w:rsidRDefault="00814052" w:rsidP="00B20263">
    <w:pPr>
      <w:spacing w:line="360" w:lineRule="auto"/>
      <w:jc w:val="center"/>
      <w:rPr>
        <w:rFonts w:ascii="Garamond" w:hAnsi="Garamond"/>
        <w:b/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A96C74" w:rsidRDefault="00A96C74" w:rsidP="00A96C74">
    <w:pPr>
      <w:pStyle w:val="Rodap"/>
      <w:jc w:val="center"/>
      <w:rPr>
        <w:rFonts w:cs="Arial"/>
        <w:i/>
        <w:sz w:val="16"/>
        <w:szCs w:val="16"/>
      </w:rPr>
    </w:pPr>
  </w:p>
  <w:p w:rsidR="00A96C74" w:rsidRPr="0026013D" w:rsidRDefault="00A96C74" w:rsidP="00A96C74">
    <w:pPr>
      <w:pStyle w:val="Rodap"/>
      <w:jc w:val="center"/>
      <w:rPr>
        <w:rFonts w:cs="Arial"/>
        <w:i/>
        <w:sz w:val="16"/>
        <w:szCs w:val="16"/>
      </w:rPr>
    </w:pPr>
    <w:r w:rsidRPr="0026013D">
      <w:rPr>
        <w:rFonts w:cs="Arial"/>
        <w:i/>
        <w:sz w:val="16"/>
        <w:szCs w:val="16"/>
      </w:rPr>
      <w:t xml:space="preserve">Avenida Machadinho, nº 4.349, </w:t>
    </w:r>
    <w:r>
      <w:rPr>
        <w:rFonts w:cs="Arial"/>
        <w:i/>
        <w:sz w:val="16"/>
        <w:szCs w:val="16"/>
      </w:rPr>
      <w:t>Área de Expansão Urbana</w:t>
    </w:r>
    <w:r w:rsidRPr="0026013D">
      <w:rPr>
        <w:rFonts w:cs="Arial"/>
        <w:i/>
        <w:sz w:val="16"/>
        <w:szCs w:val="16"/>
      </w:rPr>
      <w:t>, CEP – 76.873-630.</w:t>
    </w:r>
  </w:p>
  <w:p w:rsidR="00A96C74" w:rsidRPr="0026013D" w:rsidRDefault="00A96C74" w:rsidP="00A96C74">
    <w:pPr>
      <w:pStyle w:val="Rodap"/>
      <w:jc w:val="center"/>
      <w:rPr>
        <w:rFonts w:cs="Arial"/>
        <w:i/>
        <w:sz w:val="16"/>
        <w:szCs w:val="16"/>
      </w:rPr>
    </w:pPr>
    <w:r w:rsidRPr="0026013D">
      <w:rPr>
        <w:rFonts w:cs="Arial"/>
        <w:i/>
        <w:sz w:val="16"/>
        <w:szCs w:val="16"/>
      </w:rPr>
      <w:t>Ariquemes – RO</w:t>
    </w:r>
  </w:p>
  <w:p w:rsidR="00A96C74" w:rsidRPr="0026013D" w:rsidRDefault="00A96C74" w:rsidP="00A96C74">
    <w:pPr>
      <w:pStyle w:val="Rodap"/>
      <w:jc w:val="center"/>
      <w:rPr>
        <w:rFonts w:cs="Arial"/>
        <w:i/>
        <w:sz w:val="16"/>
        <w:szCs w:val="16"/>
      </w:rPr>
    </w:pPr>
    <w:r w:rsidRPr="0026013D">
      <w:rPr>
        <w:rFonts w:cs="Arial"/>
        <w:i/>
        <w:sz w:val="16"/>
        <w:szCs w:val="16"/>
      </w:rPr>
      <w:t>Fone/Fax: (69) 3536.6600</w:t>
    </w:r>
  </w:p>
  <w:p w:rsidR="00A96C74" w:rsidRPr="0026013D" w:rsidRDefault="00000000" w:rsidP="00A96C74">
    <w:pPr>
      <w:spacing w:line="360" w:lineRule="auto"/>
      <w:jc w:val="center"/>
      <w:rPr>
        <w:b/>
        <w:sz w:val="16"/>
        <w:szCs w:val="16"/>
      </w:rPr>
    </w:pPr>
    <w:hyperlink r:id="rId1" w:history="1">
      <w:r w:rsidR="00A96C74" w:rsidRPr="003552AE">
        <w:rPr>
          <w:rStyle w:val="Hyperlink"/>
          <w:rFonts w:cs="Arial"/>
          <w:i/>
          <w:sz w:val="16"/>
          <w:szCs w:val="16"/>
        </w:rPr>
        <w:t>www.unifaema.edu.br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907E97" w:rsidRDefault="00907E97" w:rsidP="00A96C74">
      <w:pPr>
        <w:spacing w:after="0" w:line="240" w:lineRule="auto"/>
      </w:pPr>
      <w:r>
        <w:separator/>
      </w:r>
    </w:p>
  </w:footnote>
  <w:footnote w:type="continuationSeparator" w:id="0">
    <w:p w:rsidR="00907E97" w:rsidRDefault="00907E97" w:rsidP="00A96C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814052" w:rsidRDefault="00814052" w:rsidP="00501CB3">
    <w:pPr>
      <w:pStyle w:val="Cabealho"/>
      <w:tabs>
        <w:tab w:val="clear" w:pos="4252"/>
        <w:tab w:val="clear" w:pos="8504"/>
        <w:tab w:val="center" w:pos="3686"/>
        <w:tab w:val="right" w:pos="7938"/>
      </w:tabs>
      <w:jc w:val="center"/>
      <w:rPr>
        <w:rFonts w:ascii="Arial" w:hAnsi="Arial" w:cs="Arial"/>
        <w:b/>
        <w:bCs/>
      </w:rPr>
    </w:pPr>
    <w:r w:rsidRPr="006F3F9A">
      <w:rPr>
        <w:rFonts w:ascii="Arial" w:hAnsi="Arial" w:cs="Arial"/>
        <w:noProof/>
        <w:sz w:val="20"/>
        <w:szCs w:val="20"/>
      </w:rPr>
      <w:drawing>
        <wp:anchor distT="0" distB="0" distL="114300" distR="114300" simplePos="0" relativeHeight="251661312" behindDoc="0" locked="0" layoutInCell="1" allowOverlap="1" wp14:anchorId="65D87425" wp14:editId="3BEC94BF">
          <wp:simplePos x="0" y="0"/>
          <wp:positionH relativeFrom="margin">
            <wp:posOffset>-285750</wp:posOffset>
          </wp:positionH>
          <wp:positionV relativeFrom="topMargin">
            <wp:posOffset>250190</wp:posOffset>
          </wp:positionV>
          <wp:extent cx="943610" cy="895350"/>
          <wp:effectExtent l="0" t="0" r="8890" b="0"/>
          <wp:wrapSquare wrapText="bothSides"/>
          <wp:docPr id="354612269" name="Imagem 354612269" descr="Logotip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0" descr="Logotipo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3610" cy="8953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814052" w:rsidRPr="006F3F9A" w:rsidRDefault="00814052" w:rsidP="00501CB3">
    <w:pPr>
      <w:pStyle w:val="Cabealho"/>
      <w:tabs>
        <w:tab w:val="clear" w:pos="4252"/>
        <w:tab w:val="clear" w:pos="8504"/>
        <w:tab w:val="center" w:pos="3686"/>
        <w:tab w:val="right" w:pos="7938"/>
      </w:tabs>
      <w:jc w:val="center"/>
      <w:rPr>
        <w:rFonts w:ascii="Arial" w:hAnsi="Arial" w:cs="Arial"/>
        <w:b/>
        <w:bCs/>
        <w:sz w:val="20"/>
        <w:szCs w:val="20"/>
      </w:rPr>
    </w:pPr>
    <w:r w:rsidRPr="006F3F9A">
      <w:rPr>
        <w:rFonts w:ascii="Arial" w:hAnsi="Arial" w:cs="Arial"/>
        <w:b/>
        <w:bCs/>
      </w:rPr>
      <w:t>Centro Universitário FAEMA (UNIFAEMA)</w:t>
    </w:r>
  </w:p>
  <w:p w:rsidR="00814052" w:rsidRPr="006F3F9A" w:rsidRDefault="00814052" w:rsidP="00501CB3">
    <w:pPr>
      <w:pStyle w:val="Cabealho"/>
      <w:tabs>
        <w:tab w:val="clear" w:pos="8504"/>
        <w:tab w:val="right" w:pos="7938"/>
      </w:tabs>
      <w:jc w:val="center"/>
      <w:rPr>
        <w:rFonts w:ascii="Arial" w:hAnsi="Arial" w:cs="Arial"/>
      </w:rPr>
    </w:pPr>
    <w:r w:rsidRPr="006F3F9A">
      <w:rPr>
        <w:rFonts w:ascii="Arial" w:hAnsi="Arial" w:cs="Arial"/>
      </w:rPr>
      <w:t>Portaria de Credenciamento nº 1.076 de 31 de dezembro de 2021</w:t>
    </w:r>
  </w:p>
  <w:p w:rsidR="00814052" w:rsidRPr="006F3F9A" w:rsidRDefault="00814052" w:rsidP="00501CB3">
    <w:pPr>
      <w:pStyle w:val="Cabealho"/>
      <w:tabs>
        <w:tab w:val="clear" w:pos="8504"/>
        <w:tab w:val="right" w:pos="7938"/>
      </w:tabs>
      <w:jc w:val="center"/>
      <w:rPr>
        <w:rFonts w:ascii="Arial" w:hAnsi="Arial" w:cs="Arial"/>
        <w:i/>
        <w:iCs/>
      </w:rPr>
    </w:pPr>
    <w:r w:rsidRPr="006F3F9A">
      <w:rPr>
        <w:rFonts w:ascii="Arial" w:hAnsi="Arial" w:cs="Arial"/>
        <w:i/>
        <w:iCs/>
      </w:rPr>
      <w:t>Ministério da Educação – D.O.U n. 247, seção 1, p. 158</w:t>
    </w:r>
  </w:p>
  <w:p w:rsidR="00814052" w:rsidRPr="00CB60FB" w:rsidRDefault="00814052" w:rsidP="00CB60FB">
    <w:pPr>
      <w:ind w:right="360"/>
      <w:rPr>
        <w:rFonts w:cs="Arial"/>
        <w:b/>
        <w:sz w:val="16"/>
        <w:szCs w:val="1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A96C74" w:rsidRDefault="00A96C74" w:rsidP="00A96C74">
    <w:pPr>
      <w:pStyle w:val="Cabealho"/>
      <w:tabs>
        <w:tab w:val="clear" w:pos="4252"/>
        <w:tab w:val="clear" w:pos="8504"/>
        <w:tab w:val="center" w:pos="3686"/>
        <w:tab w:val="right" w:pos="7938"/>
      </w:tabs>
      <w:jc w:val="center"/>
      <w:rPr>
        <w:rFonts w:ascii="Arial" w:hAnsi="Arial" w:cs="Arial"/>
        <w:b/>
        <w:bCs/>
      </w:rPr>
    </w:pPr>
    <w:r w:rsidRPr="006F3F9A">
      <w:rPr>
        <w:rFonts w:ascii="Arial" w:hAnsi="Arial" w:cs="Arial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43DDAFC6" wp14:editId="2AAD073D">
          <wp:simplePos x="0" y="0"/>
          <wp:positionH relativeFrom="margin">
            <wp:posOffset>-285750</wp:posOffset>
          </wp:positionH>
          <wp:positionV relativeFrom="topMargin">
            <wp:posOffset>250190</wp:posOffset>
          </wp:positionV>
          <wp:extent cx="943610" cy="895350"/>
          <wp:effectExtent l="0" t="0" r="8890" b="0"/>
          <wp:wrapSquare wrapText="bothSides"/>
          <wp:docPr id="3" name="Imagem 3" descr="Logotip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0" descr="Logotipo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3610" cy="8953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A96C74" w:rsidRPr="006F3F9A" w:rsidRDefault="00A96C74" w:rsidP="00A96C74">
    <w:pPr>
      <w:pStyle w:val="Cabealho"/>
      <w:tabs>
        <w:tab w:val="clear" w:pos="4252"/>
        <w:tab w:val="clear" w:pos="8504"/>
        <w:tab w:val="center" w:pos="3686"/>
        <w:tab w:val="right" w:pos="7938"/>
      </w:tabs>
      <w:jc w:val="center"/>
      <w:rPr>
        <w:rFonts w:ascii="Arial" w:hAnsi="Arial" w:cs="Arial"/>
        <w:b/>
        <w:bCs/>
        <w:sz w:val="20"/>
        <w:szCs w:val="20"/>
      </w:rPr>
    </w:pPr>
    <w:r w:rsidRPr="006F3F9A">
      <w:rPr>
        <w:rFonts w:ascii="Arial" w:hAnsi="Arial" w:cs="Arial"/>
        <w:b/>
        <w:bCs/>
      </w:rPr>
      <w:t>Centro Universitário FAEMA (UNIFAEMA)</w:t>
    </w:r>
  </w:p>
  <w:p w:rsidR="00A96C74" w:rsidRPr="006F3F9A" w:rsidRDefault="00A96C74" w:rsidP="00A96C74">
    <w:pPr>
      <w:pStyle w:val="Cabealho"/>
      <w:tabs>
        <w:tab w:val="clear" w:pos="8504"/>
        <w:tab w:val="right" w:pos="7938"/>
      </w:tabs>
      <w:jc w:val="center"/>
      <w:rPr>
        <w:rFonts w:ascii="Arial" w:hAnsi="Arial" w:cs="Arial"/>
      </w:rPr>
    </w:pPr>
    <w:r w:rsidRPr="006F3F9A">
      <w:rPr>
        <w:rFonts w:ascii="Arial" w:hAnsi="Arial" w:cs="Arial"/>
      </w:rPr>
      <w:t>Portaria de Credenciamento nº 1.076 de 31 de dezembro de 2021</w:t>
    </w:r>
  </w:p>
  <w:p w:rsidR="00A96C74" w:rsidRDefault="00A96C74" w:rsidP="00A96C74">
    <w:pPr>
      <w:pStyle w:val="Cabealho"/>
      <w:jc w:val="center"/>
      <w:rPr>
        <w:rFonts w:ascii="Arial" w:hAnsi="Arial" w:cs="Arial"/>
        <w:i/>
        <w:iCs/>
      </w:rPr>
    </w:pPr>
    <w:r w:rsidRPr="006F3F9A">
      <w:rPr>
        <w:rFonts w:ascii="Arial" w:hAnsi="Arial" w:cs="Arial"/>
        <w:i/>
        <w:iCs/>
      </w:rPr>
      <w:t>Ministério da Educação – D.O.U n. 247, seção 1, p. 158</w:t>
    </w:r>
  </w:p>
  <w:p w:rsidR="00A96C74" w:rsidRDefault="00A96C74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EA221C"/>
    <w:multiLevelType w:val="hybridMultilevel"/>
    <w:tmpl w:val="94889F18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7912A1"/>
    <w:multiLevelType w:val="hybridMultilevel"/>
    <w:tmpl w:val="FFA27E38"/>
    <w:lvl w:ilvl="0" w:tplc="9580D6EC">
      <w:start w:val="1"/>
      <w:numFmt w:val="upperRoman"/>
      <w:lvlText w:val="%1."/>
      <w:lvlJc w:val="right"/>
      <w:pPr>
        <w:ind w:left="720" w:hanging="360"/>
      </w:pPr>
      <w:rPr>
        <w:b w:val="0"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6F7AA2"/>
    <w:multiLevelType w:val="hybridMultilevel"/>
    <w:tmpl w:val="27D699EA"/>
    <w:lvl w:ilvl="0" w:tplc="4266D7D4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8938FD"/>
    <w:multiLevelType w:val="hybridMultilevel"/>
    <w:tmpl w:val="1C401BEC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9919E9"/>
    <w:multiLevelType w:val="hybridMultilevel"/>
    <w:tmpl w:val="AFCC9D98"/>
    <w:lvl w:ilvl="0" w:tplc="6E2ACD3E">
      <w:start w:val="1"/>
      <w:numFmt w:val="upperRoman"/>
      <w:lvlText w:val="%1."/>
      <w:lvlJc w:val="right"/>
      <w:pPr>
        <w:ind w:left="720" w:hanging="360"/>
      </w:pPr>
      <w:rPr>
        <w:b w:val="0"/>
        <w:bCs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CA2B29"/>
    <w:multiLevelType w:val="hybridMultilevel"/>
    <w:tmpl w:val="E5BCF8AA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EB5049"/>
    <w:multiLevelType w:val="hybridMultilevel"/>
    <w:tmpl w:val="82B4AC18"/>
    <w:lvl w:ilvl="0" w:tplc="04160013">
      <w:start w:val="1"/>
      <w:numFmt w:val="upperRoman"/>
      <w:lvlText w:val="%1."/>
      <w:lvlJc w:val="right"/>
      <w:pPr>
        <w:ind w:left="792" w:hanging="360"/>
      </w:pPr>
    </w:lvl>
    <w:lvl w:ilvl="1" w:tplc="04160019" w:tentative="1">
      <w:start w:val="1"/>
      <w:numFmt w:val="lowerLetter"/>
      <w:lvlText w:val="%2."/>
      <w:lvlJc w:val="left"/>
      <w:pPr>
        <w:ind w:left="1512" w:hanging="360"/>
      </w:pPr>
    </w:lvl>
    <w:lvl w:ilvl="2" w:tplc="0416001B" w:tentative="1">
      <w:start w:val="1"/>
      <w:numFmt w:val="lowerRoman"/>
      <w:lvlText w:val="%3."/>
      <w:lvlJc w:val="right"/>
      <w:pPr>
        <w:ind w:left="2232" w:hanging="180"/>
      </w:pPr>
    </w:lvl>
    <w:lvl w:ilvl="3" w:tplc="0416000F" w:tentative="1">
      <w:start w:val="1"/>
      <w:numFmt w:val="decimal"/>
      <w:lvlText w:val="%4."/>
      <w:lvlJc w:val="left"/>
      <w:pPr>
        <w:ind w:left="2952" w:hanging="360"/>
      </w:pPr>
    </w:lvl>
    <w:lvl w:ilvl="4" w:tplc="04160019" w:tentative="1">
      <w:start w:val="1"/>
      <w:numFmt w:val="lowerLetter"/>
      <w:lvlText w:val="%5."/>
      <w:lvlJc w:val="left"/>
      <w:pPr>
        <w:ind w:left="3672" w:hanging="360"/>
      </w:pPr>
    </w:lvl>
    <w:lvl w:ilvl="5" w:tplc="0416001B" w:tentative="1">
      <w:start w:val="1"/>
      <w:numFmt w:val="lowerRoman"/>
      <w:lvlText w:val="%6."/>
      <w:lvlJc w:val="right"/>
      <w:pPr>
        <w:ind w:left="4392" w:hanging="180"/>
      </w:pPr>
    </w:lvl>
    <w:lvl w:ilvl="6" w:tplc="0416000F" w:tentative="1">
      <w:start w:val="1"/>
      <w:numFmt w:val="decimal"/>
      <w:lvlText w:val="%7."/>
      <w:lvlJc w:val="left"/>
      <w:pPr>
        <w:ind w:left="5112" w:hanging="360"/>
      </w:pPr>
    </w:lvl>
    <w:lvl w:ilvl="7" w:tplc="04160019" w:tentative="1">
      <w:start w:val="1"/>
      <w:numFmt w:val="lowerLetter"/>
      <w:lvlText w:val="%8."/>
      <w:lvlJc w:val="left"/>
      <w:pPr>
        <w:ind w:left="5832" w:hanging="360"/>
      </w:pPr>
    </w:lvl>
    <w:lvl w:ilvl="8" w:tplc="0416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7" w15:restartNumberingAfterBreak="0">
    <w:nsid w:val="40F82D98"/>
    <w:multiLevelType w:val="hybridMultilevel"/>
    <w:tmpl w:val="1CFC47A8"/>
    <w:lvl w:ilvl="0" w:tplc="5DA84BAC">
      <w:start w:val="1"/>
      <w:numFmt w:val="decimal"/>
      <w:lvlText w:val="%1."/>
      <w:lvlJc w:val="left"/>
      <w:pPr>
        <w:ind w:left="312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C16E3C8A">
      <w:start w:val="1"/>
      <w:numFmt w:val="lowerLetter"/>
      <w:lvlText w:val="%2"/>
      <w:lvlJc w:val="left"/>
      <w:pPr>
        <w:ind w:left="128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00BEB34C">
      <w:start w:val="1"/>
      <w:numFmt w:val="lowerRoman"/>
      <w:lvlText w:val="%3"/>
      <w:lvlJc w:val="left"/>
      <w:pPr>
        <w:ind w:left="200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E4C4F180">
      <w:start w:val="1"/>
      <w:numFmt w:val="decimal"/>
      <w:lvlText w:val="%4"/>
      <w:lvlJc w:val="left"/>
      <w:pPr>
        <w:ind w:left="272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3B407A20">
      <w:start w:val="1"/>
      <w:numFmt w:val="lowerLetter"/>
      <w:lvlText w:val="%5"/>
      <w:lvlJc w:val="left"/>
      <w:pPr>
        <w:ind w:left="344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B4D03780">
      <w:start w:val="1"/>
      <w:numFmt w:val="lowerRoman"/>
      <w:lvlText w:val="%6"/>
      <w:lvlJc w:val="left"/>
      <w:pPr>
        <w:ind w:left="416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717E7040">
      <w:start w:val="1"/>
      <w:numFmt w:val="decimal"/>
      <w:lvlText w:val="%7"/>
      <w:lvlJc w:val="left"/>
      <w:pPr>
        <w:ind w:left="488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DE3C28F6">
      <w:start w:val="1"/>
      <w:numFmt w:val="lowerLetter"/>
      <w:lvlText w:val="%8"/>
      <w:lvlJc w:val="left"/>
      <w:pPr>
        <w:ind w:left="560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B97C7C10">
      <w:start w:val="1"/>
      <w:numFmt w:val="lowerRoman"/>
      <w:lvlText w:val="%9"/>
      <w:lvlJc w:val="left"/>
      <w:pPr>
        <w:ind w:left="632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4E72206E"/>
    <w:multiLevelType w:val="hybridMultilevel"/>
    <w:tmpl w:val="82E86174"/>
    <w:lvl w:ilvl="0" w:tplc="04D4AA98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BB750EC"/>
    <w:multiLevelType w:val="hybridMultilevel"/>
    <w:tmpl w:val="C0D40A68"/>
    <w:lvl w:ilvl="0" w:tplc="AA180E02">
      <w:start w:val="1"/>
      <w:numFmt w:val="upperRoman"/>
      <w:lvlText w:val="%1."/>
      <w:lvlJc w:val="right"/>
      <w:pPr>
        <w:ind w:left="720" w:hanging="360"/>
      </w:pPr>
      <w:rPr>
        <w:b w:val="0"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45851937">
    <w:abstractNumId w:val="1"/>
  </w:num>
  <w:num w:numId="2" w16cid:durableId="382608035">
    <w:abstractNumId w:val="9"/>
  </w:num>
  <w:num w:numId="3" w16cid:durableId="1427268888">
    <w:abstractNumId w:val="4"/>
  </w:num>
  <w:num w:numId="4" w16cid:durableId="82917548">
    <w:abstractNumId w:val="2"/>
  </w:num>
  <w:num w:numId="5" w16cid:durableId="783187463">
    <w:abstractNumId w:val="8"/>
  </w:num>
  <w:num w:numId="6" w16cid:durableId="2136290666">
    <w:abstractNumId w:val="3"/>
  </w:num>
  <w:num w:numId="7" w16cid:durableId="2103186031">
    <w:abstractNumId w:val="0"/>
  </w:num>
  <w:num w:numId="8" w16cid:durableId="2022778969">
    <w:abstractNumId w:val="7"/>
  </w:num>
  <w:num w:numId="9" w16cid:durableId="1679307680">
    <w:abstractNumId w:val="5"/>
  </w:num>
  <w:num w:numId="10" w16cid:durableId="74384322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6C74"/>
    <w:rsid w:val="000042D7"/>
    <w:rsid w:val="00115846"/>
    <w:rsid w:val="002C0043"/>
    <w:rsid w:val="002F7798"/>
    <w:rsid w:val="00343664"/>
    <w:rsid w:val="00474D3B"/>
    <w:rsid w:val="004D1388"/>
    <w:rsid w:val="0061316F"/>
    <w:rsid w:val="00814052"/>
    <w:rsid w:val="00906916"/>
    <w:rsid w:val="00907E97"/>
    <w:rsid w:val="00967DA5"/>
    <w:rsid w:val="00972559"/>
    <w:rsid w:val="00977870"/>
    <w:rsid w:val="009B2C7B"/>
    <w:rsid w:val="009B60BB"/>
    <w:rsid w:val="00A106C2"/>
    <w:rsid w:val="00A96C74"/>
    <w:rsid w:val="00AB7E37"/>
    <w:rsid w:val="00B20DBA"/>
    <w:rsid w:val="00BB35EE"/>
    <w:rsid w:val="00C84E79"/>
    <w:rsid w:val="00D17BA5"/>
    <w:rsid w:val="00D239F5"/>
    <w:rsid w:val="00E7316F"/>
    <w:rsid w:val="00F742C2"/>
    <w:rsid w:val="00F90605"/>
    <w:rsid w:val="00F93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17C6EE"/>
  <w15:chartTrackingRefBased/>
  <w15:docId w15:val="{CEB25D53-2976-4344-AB11-8ED3F7144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Fragmento,Cabeçalho1,UNIBERO,Cover Page Char Char,Cover Page Char,Cover Page,Cover Page Char Char Char Char,encabezado"/>
    <w:basedOn w:val="Normal"/>
    <w:link w:val="CabealhoChar"/>
    <w:uiPriority w:val="99"/>
    <w:unhideWhenUsed/>
    <w:rsid w:val="00A96C7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Fragmento Char,Cabeçalho1 Char,UNIBERO Char,Cover Page Char Char Char,Cover Page Char Char1,Cover Page Char1,Cover Page Char Char Char Char Char,encabezado Char"/>
    <w:basedOn w:val="Fontepargpadro"/>
    <w:link w:val="Cabealho"/>
    <w:uiPriority w:val="99"/>
    <w:rsid w:val="00A96C74"/>
  </w:style>
  <w:style w:type="paragraph" w:styleId="Rodap">
    <w:name w:val="footer"/>
    <w:basedOn w:val="Normal"/>
    <w:link w:val="RodapChar"/>
    <w:uiPriority w:val="99"/>
    <w:unhideWhenUsed/>
    <w:rsid w:val="00A96C7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96C74"/>
  </w:style>
  <w:style w:type="character" w:styleId="Hyperlink">
    <w:name w:val="Hyperlink"/>
    <w:basedOn w:val="Fontepargpadro"/>
    <w:uiPriority w:val="99"/>
    <w:rsid w:val="00A96C74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1158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Ttulo">
    <w:name w:val="Title"/>
    <w:basedOn w:val="Normal"/>
    <w:next w:val="Normal"/>
    <w:link w:val="TtuloChar"/>
    <w:uiPriority w:val="10"/>
    <w:qFormat/>
    <w:rsid w:val="0061316F"/>
    <w:pPr>
      <w:keepNext/>
      <w:keepLines/>
      <w:spacing w:before="480" w:after="120"/>
    </w:pPr>
    <w:rPr>
      <w:rFonts w:ascii="Calibri" w:eastAsia="Calibri" w:hAnsi="Calibri" w:cs="Calibri"/>
      <w:b/>
      <w:kern w:val="0"/>
      <w:sz w:val="72"/>
      <w:szCs w:val="72"/>
      <w:lang w:eastAsia="pt-BR"/>
      <w14:ligatures w14:val="none"/>
    </w:rPr>
  </w:style>
  <w:style w:type="character" w:customStyle="1" w:styleId="TtuloChar">
    <w:name w:val="Título Char"/>
    <w:basedOn w:val="Fontepargpadro"/>
    <w:link w:val="Ttulo"/>
    <w:uiPriority w:val="10"/>
    <w:rsid w:val="0061316F"/>
    <w:rPr>
      <w:rFonts w:ascii="Calibri" w:eastAsia="Calibri" w:hAnsi="Calibri" w:cs="Calibri"/>
      <w:b/>
      <w:kern w:val="0"/>
      <w:sz w:val="72"/>
      <w:szCs w:val="72"/>
      <w:lang w:eastAsia="pt-BR"/>
      <w14:ligatures w14:val="none"/>
    </w:rPr>
  </w:style>
  <w:style w:type="table" w:styleId="Tabelacomgrade">
    <w:name w:val="Table Grid"/>
    <w:basedOn w:val="Tabelanormal"/>
    <w:uiPriority w:val="39"/>
    <w:rsid w:val="0061316F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esumoTtuloADMPg">
    <w:name w:val="Resumo Título ADMPg"/>
    <w:basedOn w:val="Normal"/>
    <w:link w:val="ResumoTtuloADMPgChar"/>
    <w:qFormat/>
    <w:rsid w:val="0061316F"/>
    <w:pPr>
      <w:overflowPunct w:val="0"/>
      <w:autoSpaceDE w:val="0"/>
      <w:autoSpaceDN w:val="0"/>
      <w:adjustRightInd w:val="0"/>
      <w:spacing w:before="240" w:after="120" w:line="240" w:lineRule="auto"/>
      <w:textAlignment w:val="baseline"/>
    </w:pPr>
    <w:rPr>
      <w:rFonts w:ascii="Times New Roman" w:eastAsia="Times New Roman" w:hAnsi="Times New Roman" w:cs="Times New Roman"/>
      <w:b/>
      <w:kern w:val="0"/>
      <w:sz w:val="24"/>
      <w:szCs w:val="20"/>
      <w:lang w:val="pt-PT" w:eastAsia="pt-PT"/>
      <w14:ligatures w14:val="none"/>
    </w:rPr>
  </w:style>
  <w:style w:type="character" w:customStyle="1" w:styleId="ResumoTtuloADMPgChar">
    <w:name w:val="Resumo Título ADMPg Char"/>
    <w:basedOn w:val="Fontepargpadro"/>
    <w:link w:val="ResumoTtuloADMPg"/>
    <w:rsid w:val="0061316F"/>
    <w:rPr>
      <w:rFonts w:ascii="Times New Roman" w:eastAsia="Times New Roman" w:hAnsi="Times New Roman" w:cs="Times New Roman"/>
      <w:b/>
      <w:kern w:val="0"/>
      <w:sz w:val="24"/>
      <w:szCs w:val="20"/>
      <w:lang w:val="pt-PT" w:eastAsia="pt-PT"/>
      <w14:ligatures w14:val="none"/>
    </w:rPr>
  </w:style>
  <w:style w:type="character" w:styleId="Forte">
    <w:name w:val="Strong"/>
    <w:basedOn w:val="Fontepargpadro"/>
    <w:uiPriority w:val="22"/>
    <w:qFormat/>
    <w:rsid w:val="0061316F"/>
    <w:rPr>
      <w:b/>
      <w:bCs/>
    </w:rPr>
  </w:style>
  <w:style w:type="character" w:styleId="Nmerodepgina">
    <w:name w:val="page number"/>
    <w:basedOn w:val="Fontepargpadro"/>
    <w:rsid w:val="00814052"/>
  </w:style>
  <w:style w:type="table" w:customStyle="1" w:styleId="TableGrid">
    <w:name w:val="TableGrid"/>
    <w:rsid w:val="00814052"/>
    <w:pPr>
      <w:spacing w:after="0" w:line="240" w:lineRule="auto"/>
    </w:pPr>
    <w:rPr>
      <w:rFonts w:eastAsiaTheme="minorEastAsia"/>
      <w:kern w:val="0"/>
      <w:lang w:eastAsia="pt-BR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fontstyle01">
    <w:name w:val="fontstyle01"/>
    <w:basedOn w:val="Fontepargpadro"/>
    <w:rsid w:val="004D1388"/>
    <w:rPr>
      <w:rFonts w:ascii="Calibri" w:hAnsi="Calibri" w:cs="Calibri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Fontepargpadro"/>
    <w:rsid w:val="004D1388"/>
    <w:rPr>
      <w:rFonts w:ascii="ArialMT" w:hAnsi="Arial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31">
    <w:name w:val="fontstyle31"/>
    <w:basedOn w:val="Fontepargpadro"/>
    <w:rsid w:val="004D1388"/>
    <w:rPr>
      <w:rFonts w:ascii="Calibri-Italic" w:hAnsi="Calibri-Italic" w:hint="default"/>
      <w:b w:val="0"/>
      <w:bCs w:val="0"/>
      <w:i/>
      <w:iCs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356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unifaema.edu.br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://www.unifaema.edu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2686</TotalTime>
  <Pages>18</Pages>
  <Words>4134</Words>
  <Characters>22329</Characters>
  <Application>Microsoft Office Word</Application>
  <DocSecurity>0</DocSecurity>
  <Lines>186</Lines>
  <Paragraphs>52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Vale</dc:creator>
  <cp:keywords/>
  <dc:description/>
  <cp:lastModifiedBy>Jessica Vale</cp:lastModifiedBy>
  <cp:revision>21</cp:revision>
  <dcterms:created xsi:type="dcterms:W3CDTF">2024-05-11T23:24:00Z</dcterms:created>
  <dcterms:modified xsi:type="dcterms:W3CDTF">2024-07-14T21:49:00Z</dcterms:modified>
</cp:coreProperties>
</file>